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7B" w:rsidRPr="00547070" w:rsidRDefault="00460A7B" w:rsidP="007376B1">
      <w:pPr>
        <w:pStyle w:val="BodyText2"/>
        <w:rPr>
          <w:bCs w:val="0"/>
          <w:i w:val="0"/>
          <w:iCs w:val="0"/>
          <w:sz w:val="24"/>
          <w:u w:val="single"/>
          <w:vertAlign w:val="superscript"/>
        </w:rPr>
      </w:pPr>
      <w:r w:rsidRPr="00547070">
        <w:rPr>
          <w:bCs w:val="0"/>
          <w:i w:val="0"/>
          <w:iCs w:val="0"/>
          <w:sz w:val="24"/>
          <w:u w:val="single"/>
        </w:rPr>
        <w:t>Serving Schedule: January 14</w:t>
      </w:r>
      <w:r w:rsidRPr="00547070">
        <w:rPr>
          <w:bCs w:val="0"/>
          <w:i w:val="0"/>
          <w:iCs w:val="0"/>
          <w:sz w:val="24"/>
          <w:u w:val="single"/>
          <w:vertAlign w:val="superscript"/>
        </w:rPr>
        <w:t>th</w:t>
      </w:r>
      <w:r w:rsidRPr="00547070">
        <w:rPr>
          <w:bCs w:val="0"/>
          <w:i w:val="0"/>
          <w:iCs w:val="0"/>
          <w:sz w:val="24"/>
          <w:u w:val="single"/>
        </w:rPr>
        <w:t xml:space="preserve"> &amp; 21</w:t>
      </w:r>
      <w:r w:rsidRPr="00547070">
        <w:rPr>
          <w:bCs w:val="0"/>
          <w:i w:val="0"/>
          <w:iCs w:val="0"/>
          <w:sz w:val="24"/>
          <w:u w:val="single"/>
          <w:vertAlign w:val="superscript"/>
        </w:rPr>
        <w:t>st</w:t>
      </w:r>
    </w:p>
    <w:p w:rsidR="00460A7B" w:rsidRPr="00547070" w:rsidRDefault="00460A7B" w:rsidP="007376B1">
      <w:pPr>
        <w:pStyle w:val="BodyText2"/>
        <w:rPr>
          <w:bCs w:val="0"/>
          <w:i w:val="0"/>
          <w:iCs w:val="0"/>
          <w:sz w:val="24"/>
        </w:rPr>
      </w:pPr>
      <w:r w:rsidRPr="00547070">
        <w:rPr>
          <w:bCs w:val="0"/>
          <w:i w:val="0"/>
          <w:iCs w:val="0"/>
          <w:sz w:val="24"/>
        </w:rPr>
        <w:t xml:space="preserve">Elders: </w:t>
      </w:r>
      <w:r w:rsidR="00057BF9" w:rsidRPr="00547070">
        <w:rPr>
          <w:bCs w:val="0"/>
          <w:i w:val="0"/>
          <w:iCs w:val="0"/>
          <w:sz w:val="24"/>
        </w:rPr>
        <w:t>Jan. 14</w:t>
      </w:r>
      <w:r w:rsidR="00057BF9" w:rsidRPr="00547070">
        <w:rPr>
          <w:bCs w:val="0"/>
          <w:i w:val="0"/>
          <w:iCs w:val="0"/>
          <w:sz w:val="24"/>
          <w:vertAlign w:val="superscript"/>
        </w:rPr>
        <w:t>th</w:t>
      </w:r>
      <w:r w:rsidR="00057BF9" w:rsidRPr="00547070">
        <w:rPr>
          <w:bCs w:val="0"/>
          <w:i w:val="0"/>
          <w:iCs w:val="0"/>
          <w:sz w:val="24"/>
        </w:rPr>
        <w:t xml:space="preserve">- </w:t>
      </w:r>
      <w:r w:rsidR="00642583" w:rsidRPr="00547070">
        <w:rPr>
          <w:b w:val="0"/>
          <w:bCs w:val="0"/>
          <w:i w:val="0"/>
          <w:iCs w:val="0"/>
          <w:sz w:val="24"/>
        </w:rPr>
        <w:t>Wayne Buck</w:t>
      </w:r>
      <w:r w:rsidR="00642583">
        <w:rPr>
          <w:bCs w:val="0"/>
          <w:i w:val="0"/>
          <w:iCs w:val="0"/>
          <w:sz w:val="24"/>
        </w:rPr>
        <w:t xml:space="preserve">, </w:t>
      </w:r>
      <w:r w:rsidR="00057BF9" w:rsidRPr="00547070">
        <w:rPr>
          <w:b w:val="0"/>
          <w:bCs w:val="0"/>
          <w:i w:val="0"/>
          <w:iCs w:val="0"/>
          <w:sz w:val="24"/>
        </w:rPr>
        <w:t>Paul Crews</w:t>
      </w:r>
      <w:r w:rsidR="00642583">
        <w:rPr>
          <w:b w:val="0"/>
          <w:bCs w:val="0"/>
          <w:i w:val="0"/>
          <w:iCs w:val="0"/>
          <w:sz w:val="24"/>
        </w:rPr>
        <w:t xml:space="preserve">      </w:t>
      </w:r>
      <w:r w:rsidR="00057BF9" w:rsidRPr="00547070">
        <w:rPr>
          <w:b w:val="0"/>
          <w:bCs w:val="0"/>
          <w:i w:val="0"/>
          <w:iCs w:val="0"/>
          <w:sz w:val="24"/>
        </w:rPr>
        <w:t xml:space="preserve"> </w:t>
      </w:r>
      <w:r w:rsidR="00057BF9" w:rsidRPr="00547070">
        <w:rPr>
          <w:bCs w:val="0"/>
          <w:i w:val="0"/>
          <w:iCs w:val="0"/>
          <w:sz w:val="24"/>
        </w:rPr>
        <w:t>Jan. 21</w:t>
      </w:r>
      <w:r w:rsidR="00057BF9" w:rsidRPr="00547070">
        <w:rPr>
          <w:bCs w:val="0"/>
          <w:i w:val="0"/>
          <w:iCs w:val="0"/>
          <w:sz w:val="24"/>
          <w:vertAlign w:val="superscript"/>
        </w:rPr>
        <w:t>st</w:t>
      </w:r>
      <w:r w:rsidR="00057BF9" w:rsidRPr="00547070">
        <w:rPr>
          <w:bCs w:val="0"/>
          <w:i w:val="0"/>
          <w:iCs w:val="0"/>
          <w:sz w:val="24"/>
        </w:rPr>
        <w:t xml:space="preserve">- </w:t>
      </w:r>
      <w:r w:rsidRPr="00547070">
        <w:rPr>
          <w:b w:val="0"/>
          <w:bCs w:val="0"/>
          <w:i w:val="0"/>
          <w:iCs w:val="0"/>
          <w:sz w:val="24"/>
        </w:rPr>
        <w:t>Ken Bryant, Virginia Bryant</w:t>
      </w:r>
    </w:p>
    <w:p w:rsidR="00460A7B" w:rsidRPr="00547070" w:rsidRDefault="00460A7B" w:rsidP="007376B1">
      <w:pPr>
        <w:pStyle w:val="BodyText2"/>
        <w:rPr>
          <w:bCs w:val="0"/>
          <w:i w:val="0"/>
          <w:iCs w:val="0"/>
          <w:sz w:val="24"/>
        </w:rPr>
      </w:pPr>
      <w:r w:rsidRPr="00547070">
        <w:rPr>
          <w:bCs w:val="0"/>
          <w:i w:val="0"/>
          <w:iCs w:val="0"/>
          <w:sz w:val="24"/>
        </w:rPr>
        <w:t xml:space="preserve">Deacons: </w:t>
      </w:r>
      <w:r w:rsidRPr="00F70F1F">
        <w:rPr>
          <w:b w:val="0"/>
          <w:bCs w:val="0"/>
          <w:i w:val="0"/>
          <w:iCs w:val="0"/>
          <w:sz w:val="22"/>
          <w:szCs w:val="22"/>
        </w:rPr>
        <w:t xml:space="preserve">Cindy Brandt, Brenda Coffman, Georganne DeMoss, Roberta Reed, Amber </w:t>
      </w:r>
      <w:proofErr w:type="spellStart"/>
      <w:r w:rsidRPr="00F70F1F">
        <w:rPr>
          <w:b w:val="0"/>
          <w:bCs w:val="0"/>
          <w:i w:val="0"/>
          <w:iCs w:val="0"/>
          <w:sz w:val="22"/>
          <w:szCs w:val="22"/>
        </w:rPr>
        <w:t>VanDyke</w:t>
      </w:r>
      <w:proofErr w:type="spellEnd"/>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EE56AB" w:rsidRPr="00547070">
        <w:rPr>
          <w:i w:val="0"/>
          <w:iCs w:val="0"/>
          <w:sz w:val="24"/>
        </w:rPr>
        <w:t>January 14</w:t>
      </w:r>
      <w:r w:rsidR="00EE56AB" w:rsidRPr="00547070">
        <w:rPr>
          <w:i w:val="0"/>
          <w:iCs w:val="0"/>
          <w:sz w:val="24"/>
          <w:vertAlign w:val="superscript"/>
        </w:rPr>
        <w:t>th</w:t>
      </w:r>
      <w:r w:rsidR="00EE56AB" w:rsidRPr="00547070">
        <w:rPr>
          <w:i w:val="0"/>
          <w:iCs w:val="0"/>
          <w:sz w:val="24"/>
        </w:rPr>
        <w:t xml:space="preserve">- </w:t>
      </w:r>
      <w:r w:rsidR="00EE56AB" w:rsidRPr="00547070">
        <w:rPr>
          <w:b w:val="0"/>
          <w:i w:val="0"/>
          <w:iCs w:val="0"/>
          <w:sz w:val="24"/>
        </w:rPr>
        <w:t xml:space="preserve">Carol Schupp, </w:t>
      </w:r>
      <w:r w:rsidR="00A87FCF" w:rsidRPr="00A87FCF">
        <w:rPr>
          <w:b w:val="0"/>
          <w:i w:val="0"/>
          <w:iCs w:val="0"/>
          <w:sz w:val="24"/>
        </w:rPr>
        <w:t>Lloyd Bentley</w:t>
      </w:r>
    </w:p>
    <w:p w:rsidR="00993F58" w:rsidRPr="00547070" w:rsidRDefault="00993F58" w:rsidP="00FA498E">
      <w:pPr>
        <w:pStyle w:val="BodyText2"/>
        <w:rPr>
          <w:i w:val="0"/>
          <w:iCs w:val="0"/>
          <w:sz w:val="24"/>
        </w:rPr>
      </w:pPr>
      <w:r w:rsidRPr="00547070">
        <w:rPr>
          <w:i w:val="0"/>
          <w:iCs w:val="0"/>
          <w:sz w:val="24"/>
        </w:rPr>
        <w:t>January Greeters:</w:t>
      </w:r>
      <w:r w:rsidRPr="00547070">
        <w:rPr>
          <w:b w:val="0"/>
          <w:i w:val="0"/>
          <w:iCs w:val="0"/>
          <w:sz w:val="24"/>
        </w:rPr>
        <w:t xml:space="preserve"> Jeanne Young and Karolyn Caldwell</w:t>
      </w:r>
    </w:p>
    <w:p w:rsidR="00057BF9" w:rsidRPr="00547070" w:rsidRDefault="00FA498E" w:rsidP="00FA498E">
      <w:pPr>
        <w:pStyle w:val="BodyText2"/>
        <w:rPr>
          <w:b w:val="0"/>
          <w:bCs w:val="0"/>
          <w:i w:val="0"/>
          <w:iCs w:val="0"/>
          <w:sz w:val="24"/>
        </w:rPr>
      </w:pPr>
      <w:r w:rsidRPr="00547070">
        <w:rPr>
          <w:i w:val="0"/>
          <w:iCs w:val="0"/>
          <w:sz w:val="24"/>
        </w:rPr>
        <w:t>Worship Leaders:</w:t>
      </w:r>
      <w:r w:rsidR="00EE56AB" w:rsidRPr="00547070">
        <w:rPr>
          <w:b w:val="0"/>
          <w:bCs w:val="0"/>
          <w:i w:val="0"/>
          <w:iCs w:val="0"/>
          <w:sz w:val="24"/>
        </w:rPr>
        <w:t xml:space="preserve">  </w:t>
      </w:r>
      <w:r w:rsidR="00EE56AB" w:rsidRPr="00547070">
        <w:rPr>
          <w:bCs w:val="0"/>
          <w:i w:val="0"/>
          <w:iCs w:val="0"/>
          <w:sz w:val="24"/>
        </w:rPr>
        <w:t>January 21</w:t>
      </w:r>
      <w:r w:rsidR="00EE56AB" w:rsidRPr="00547070">
        <w:rPr>
          <w:bCs w:val="0"/>
          <w:i w:val="0"/>
          <w:iCs w:val="0"/>
          <w:sz w:val="24"/>
          <w:vertAlign w:val="superscript"/>
        </w:rPr>
        <w:t>st</w:t>
      </w:r>
      <w:r w:rsidR="00EE56AB" w:rsidRPr="00547070">
        <w:rPr>
          <w:b w:val="0"/>
          <w:bCs w:val="0"/>
          <w:i w:val="0"/>
          <w:iCs w:val="0"/>
          <w:sz w:val="24"/>
        </w:rPr>
        <w:t xml:space="preserve">- Virginia Bryant </w:t>
      </w:r>
      <w:r w:rsidR="00057BF9" w:rsidRPr="00547070">
        <w:rPr>
          <w:b w:val="0"/>
          <w:bCs w:val="0"/>
          <w:i w:val="0"/>
          <w:iCs w:val="0"/>
          <w:sz w:val="24"/>
        </w:rPr>
        <w:t xml:space="preserve">      </w:t>
      </w:r>
      <w:r w:rsidR="00057BF9" w:rsidRPr="00547070">
        <w:rPr>
          <w:bCs w:val="0"/>
          <w:i w:val="0"/>
          <w:iCs w:val="0"/>
          <w:sz w:val="24"/>
        </w:rPr>
        <w:t>January 28</w:t>
      </w:r>
      <w:r w:rsidR="00057BF9" w:rsidRPr="00547070">
        <w:rPr>
          <w:bCs w:val="0"/>
          <w:i w:val="0"/>
          <w:iCs w:val="0"/>
          <w:sz w:val="24"/>
          <w:vertAlign w:val="superscript"/>
        </w:rPr>
        <w:t>th</w:t>
      </w:r>
      <w:r w:rsidR="00057BF9" w:rsidRPr="00547070">
        <w:rPr>
          <w:b w:val="0"/>
          <w:bCs w:val="0"/>
          <w:i w:val="0"/>
          <w:iCs w:val="0"/>
          <w:sz w:val="24"/>
        </w:rPr>
        <w:t>- Wayne Buck</w:t>
      </w:r>
    </w:p>
    <w:p w:rsidR="00CF4AD7" w:rsidRDefault="00CF4AD7" w:rsidP="007376B1">
      <w:pPr>
        <w:pStyle w:val="BodyText2"/>
        <w:rPr>
          <w:b w:val="0"/>
          <w:bCs w:val="0"/>
          <w:i w:val="0"/>
          <w:iCs w:val="0"/>
          <w:sz w:val="24"/>
        </w:rPr>
      </w:pPr>
    </w:p>
    <w:p w:rsidR="00F70F1F" w:rsidRPr="00547070" w:rsidRDefault="00F70F1F"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355F5B" w:rsidRPr="00547070" w:rsidRDefault="00355F5B" w:rsidP="007376B1">
      <w:pPr>
        <w:pStyle w:val="BodyText2"/>
        <w:rPr>
          <w:b w:val="0"/>
          <w:bCs w:val="0"/>
          <w:i w:val="0"/>
          <w:iCs w:val="0"/>
          <w:sz w:val="24"/>
        </w:rPr>
      </w:pPr>
      <w:r w:rsidRPr="00547070">
        <w:rPr>
          <w:bCs w:val="0"/>
          <w:i w:val="0"/>
          <w:iCs w:val="0"/>
          <w:sz w:val="24"/>
        </w:rPr>
        <w:t>January 14</w:t>
      </w:r>
      <w:r w:rsidRPr="00547070">
        <w:rPr>
          <w:bCs w:val="0"/>
          <w:i w:val="0"/>
          <w:iCs w:val="0"/>
          <w:sz w:val="24"/>
          <w:vertAlign w:val="superscript"/>
        </w:rPr>
        <w:t>th</w:t>
      </w:r>
      <w:r w:rsidRPr="00547070">
        <w:rPr>
          <w:b w:val="0"/>
          <w:bCs w:val="0"/>
          <w:i w:val="0"/>
          <w:iCs w:val="0"/>
          <w:sz w:val="24"/>
        </w:rPr>
        <w:t>- Lori Layton</w:t>
      </w:r>
      <w:r w:rsidRPr="00547070">
        <w:rPr>
          <w:b w:val="0"/>
          <w:bCs w:val="0"/>
          <w:i w:val="0"/>
          <w:iCs w:val="0"/>
          <w:sz w:val="24"/>
        </w:rPr>
        <w:tab/>
      </w:r>
      <w:r w:rsidRPr="00547070">
        <w:rPr>
          <w:b w:val="0"/>
          <w:bCs w:val="0"/>
          <w:i w:val="0"/>
          <w:iCs w:val="0"/>
          <w:sz w:val="24"/>
        </w:rPr>
        <w:tab/>
        <w:t>Julie Hoffelmeyer</w:t>
      </w:r>
      <w:r w:rsidRPr="00547070">
        <w:rPr>
          <w:b w:val="0"/>
          <w:bCs w:val="0"/>
          <w:i w:val="0"/>
          <w:iCs w:val="0"/>
          <w:sz w:val="24"/>
        </w:rPr>
        <w:tab/>
      </w:r>
      <w:r w:rsidRPr="00547070">
        <w:rPr>
          <w:b w:val="0"/>
          <w:bCs w:val="0"/>
          <w:i w:val="0"/>
          <w:iCs w:val="0"/>
          <w:sz w:val="24"/>
        </w:rPr>
        <w:tab/>
      </w:r>
      <w:r w:rsidR="00140868" w:rsidRPr="00547070">
        <w:rPr>
          <w:b w:val="0"/>
          <w:bCs w:val="0"/>
          <w:i w:val="0"/>
          <w:iCs w:val="0"/>
          <w:sz w:val="24"/>
        </w:rPr>
        <w:t>Katie Shannon</w:t>
      </w:r>
    </w:p>
    <w:p w:rsidR="00355F5B" w:rsidRPr="00547070" w:rsidRDefault="00355F5B" w:rsidP="007376B1">
      <w:pPr>
        <w:pStyle w:val="BodyText2"/>
        <w:rPr>
          <w:b w:val="0"/>
          <w:bCs w:val="0"/>
          <w:i w:val="0"/>
          <w:iCs w:val="0"/>
          <w:sz w:val="24"/>
        </w:rPr>
      </w:pPr>
      <w:r w:rsidRPr="00547070">
        <w:rPr>
          <w:bCs w:val="0"/>
          <w:i w:val="0"/>
          <w:iCs w:val="0"/>
          <w:sz w:val="24"/>
        </w:rPr>
        <w:t>January 21</w:t>
      </w:r>
      <w:r w:rsidRPr="00547070">
        <w:rPr>
          <w:bCs w:val="0"/>
          <w:i w:val="0"/>
          <w:iCs w:val="0"/>
          <w:sz w:val="24"/>
          <w:vertAlign w:val="superscript"/>
        </w:rPr>
        <w:t>st</w:t>
      </w:r>
      <w:r w:rsidRPr="00547070">
        <w:rPr>
          <w:bCs w:val="0"/>
          <w:i w:val="0"/>
          <w:iCs w:val="0"/>
          <w:sz w:val="24"/>
        </w:rPr>
        <w:t>-</w:t>
      </w:r>
      <w:r w:rsidRPr="00547070">
        <w:rPr>
          <w:b w:val="0"/>
          <w:bCs w:val="0"/>
          <w:i w:val="0"/>
          <w:iCs w:val="0"/>
          <w:sz w:val="24"/>
        </w:rPr>
        <w:t xml:space="preserve"> Josh Hoffelmeyer</w:t>
      </w:r>
      <w:r w:rsidR="00460A7B" w:rsidRPr="00547070">
        <w:rPr>
          <w:b w:val="0"/>
          <w:bCs w:val="0"/>
          <w:i w:val="0"/>
          <w:iCs w:val="0"/>
          <w:sz w:val="24"/>
        </w:rPr>
        <w:tab/>
      </w:r>
      <w:r w:rsidRPr="00547070">
        <w:rPr>
          <w:b w:val="0"/>
          <w:bCs w:val="0"/>
          <w:i w:val="0"/>
          <w:iCs w:val="0"/>
          <w:sz w:val="24"/>
        </w:rPr>
        <w:t>Hope Richards</w:t>
      </w:r>
      <w:r w:rsidRPr="00547070">
        <w:rPr>
          <w:b w:val="0"/>
          <w:bCs w:val="0"/>
          <w:i w:val="0"/>
          <w:iCs w:val="0"/>
          <w:sz w:val="24"/>
        </w:rPr>
        <w:tab/>
      </w:r>
      <w:r w:rsidRPr="00547070">
        <w:rPr>
          <w:b w:val="0"/>
          <w:bCs w:val="0"/>
          <w:i w:val="0"/>
          <w:iCs w:val="0"/>
          <w:sz w:val="24"/>
        </w:rPr>
        <w:tab/>
      </w:r>
      <w:r w:rsidRPr="00547070">
        <w:rPr>
          <w:b w:val="0"/>
          <w:bCs w:val="0"/>
          <w:i w:val="0"/>
          <w:iCs w:val="0"/>
          <w:sz w:val="24"/>
        </w:rPr>
        <w:tab/>
      </w:r>
      <w:r w:rsidR="00140868" w:rsidRPr="00547070">
        <w:rPr>
          <w:b w:val="0"/>
          <w:bCs w:val="0"/>
          <w:i w:val="0"/>
          <w:iCs w:val="0"/>
          <w:sz w:val="24"/>
        </w:rPr>
        <w:t>Tiffany Thornton</w:t>
      </w:r>
    </w:p>
    <w:p w:rsidR="00355F5B" w:rsidRPr="00547070" w:rsidRDefault="00355F5B" w:rsidP="007376B1">
      <w:pPr>
        <w:pStyle w:val="BodyText2"/>
        <w:rPr>
          <w:b w:val="0"/>
          <w:bCs w:val="0"/>
          <w:i w:val="0"/>
          <w:iCs w:val="0"/>
          <w:sz w:val="24"/>
        </w:rPr>
      </w:pPr>
      <w:r w:rsidRPr="00547070">
        <w:rPr>
          <w:bCs w:val="0"/>
          <w:i w:val="0"/>
          <w:iCs w:val="0"/>
          <w:sz w:val="24"/>
        </w:rPr>
        <w:t>January 28</w:t>
      </w:r>
      <w:r w:rsidRPr="00547070">
        <w:rPr>
          <w:bCs w:val="0"/>
          <w:i w:val="0"/>
          <w:iCs w:val="0"/>
          <w:sz w:val="24"/>
          <w:vertAlign w:val="superscript"/>
        </w:rPr>
        <w:t>th</w:t>
      </w:r>
      <w:r w:rsidRPr="00547070">
        <w:rPr>
          <w:bCs w:val="0"/>
          <w:i w:val="0"/>
          <w:iCs w:val="0"/>
          <w:sz w:val="24"/>
        </w:rPr>
        <w:t>-</w:t>
      </w:r>
      <w:r w:rsidRPr="00547070">
        <w:rPr>
          <w:b w:val="0"/>
          <w:bCs w:val="0"/>
          <w:i w:val="0"/>
          <w:iCs w:val="0"/>
          <w:sz w:val="24"/>
        </w:rPr>
        <w:t xml:space="preserve"> Carla Fricke</w:t>
      </w:r>
      <w:r w:rsidRPr="00547070">
        <w:rPr>
          <w:b w:val="0"/>
          <w:bCs w:val="0"/>
          <w:i w:val="0"/>
          <w:iCs w:val="0"/>
          <w:sz w:val="24"/>
        </w:rPr>
        <w:tab/>
      </w:r>
      <w:r w:rsidRPr="00547070">
        <w:rPr>
          <w:b w:val="0"/>
          <w:bCs w:val="0"/>
          <w:i w:val="0"/>
          <w:iCs w:val="0"/>
          <w:sz w:val="24"/>
        </w:rPr>
        <w:tab/>
        <w:t>Kay Wise</w:t>
      </w:r>
      <w:r w:rsidRPr="00547070">
        <w:rPr>
          <w:b w:val="0"/>
          <w:bCs w:val="0"/>
          <w:i w:val="0"/>
          <w:iCs w:val="0"/>
          <w:sz w:val="24"/>
        </w:rPr>
        <w:tab/>
      </w:r>
      <w:r w:rsidRPr="00547070">
        <w:rPr>
          <w:b w:val="0"/>
          <w:bCs w:val="0"/>
          <w:i w:val="0"/>
          <w:iCs w:val="0"/>
          <w:sz w:val="24"/>
        </w:rPr>
        <w:tab/>
      </w:r>
      <w:r w:rsidRPr="00547070">
        <w:rPr>
          <w:b w:val="0"/>
          <w:bCs w:val="0"/>
          <w:i w:val="0"/>
          <w:iCs w:val="0"/>
          <w:sz w:val="24"/>
        </w:rPr>
        <w:tab/>
      </w:r>
      <w:r w:rsidR="00140868" w:rsidRPr="00547070">
        <w:rPr>
          <w:b w:val="0"/>
          <w:bCs w:val="0"/>
          <w:i w:val="0"/>
          <w:iCs w:val="0"/>
          <w:sz w:val="24"/>
        </w:rPr>
        <w:t xml:space="preserve">Amber </w:t>
      </w:r>
      <w:proofErr w:type="spellStart"/>
      <w:r w:rsidR="00140868" w:rsidRPr="00547070">
        <w:rPr>
          <w:b w:val="0"/>
          <w:bCs w:val="0"/>
          <w:i w:val="0"/>
          <w:iCs w:val="0"/>
          <w:sz w:val="24"/>
        </w:rPr>
        <w:t>VanDyke</w:t>
      </w:r>
      <w:proofErr w:type="spellEnd"/>
    </w:p>
    <w:p w:rsidR="00CF4AD7" w:rsidRDefault="00CF4AD7" w:rsidP="007376B1">
      <w:pPr>
        <w:pStyle w:val="BodyText2"/>
        <w:rPr>
          <w:b w:val="0"/>
          <w:bCs w:val="0"/>
          <w:i w:val="0"/>
          <w:iCs w:val="0"/>
          <w:sz w:val="24"/>
        </w:rPr>
      </w:pPr>
    </w:p>
    <w:p w:rsidR="00F70F1F" w:rsidRPr="00547070" w:rsidRDefault="00F70F1F"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EE56AB" w:rsidRPr="00547070" w:rsidRDefault="00547070" w:rsidP="00EE56AB">
      <w:pPr>
        <w:pStyle w:val="BodyText2"/>
        <w:rPr>
          <w:b w:val="0"/>
          <w:bCs w:val="0"/>
          <w:i w:val="0"/>
          <w:iCs w:val="0"/>
          <w:sz w:val="24"/>
        </w:rPr>
      </w:pPr>
      <w:r w:rsidRPr="00547070">
        <w:rPr>
          <w:b w:val="0"/>
          <w:bCs w:val="0"/>
          <w:i w:val="0"/>
          <w:iCs w:val="0"/>
          <w:sz w:val="24"/>
        </w:rPr>
        <w:t xml:space="preserve">01/15 </w:t>
      </w:r>
      <w:proofErr w:type="spellStart"/>
      <w:r w:rsidRPr="00547070">
        <w:rPr>
          <w:b w:val="0"/>
          <w:bCs w:val="0"/>
          <w:i w:val="0"/>
          <w:iCs w:val="0"/>
          <w:sz w:val="24"/>
        </w:rPr>
        <w:t>DoraLee</w:t>
      </w:r>
      <w:proofErr w:type="spellEnd"/>
      <w:r w:rsidRPr="00547070">
        <w:rPr>
          <w:b w:val="0"/>
          <w:bCs w:val="0"/>
          <w:i w:val="0"/>
          <w:iCs w:val="0"/>
          <w:sz w:val="24"/>
        </w:rPr>
        <w:t xml:space="preserve"> Shannon</w:t>
      </w:r>
      <w:r w:rsidRPr="00547070">
        <w:rPr>
          <w:b w:val="0"/>
          <w:bCs w:val="0"/>
          <w:i w:val="0"/>
          <w:iCs w:val="0"/>
          <w:sz w:val="24"/>
        </w:rPr>
        <w:tab/>
      </w:r>
      <w:r w:rsidRPr="00547070">
        <w:rPr>
          <w:b w:val="0"/>
          <w:bCs w:val="0"/>
          <w:i w:val="0"/>
          <w:iCs w:val="0"/>
          <w:sz w:val="24"/>
        </w:rPr>
        <w:tab/>
        <w:t>01/19 Darlene Arnett</w:t>
      </w:r>
      <w:r w:rsidRPr="00547070">
        <w:rPr>
          <w:b w:val="0"/>
          <w:bCs w:val="0"/>
          <w:i w:val="0"/>
          <w:iCs w:val="0"/>
          <w:sz w:val="24"/>
        </w:rPr>
        <w:tab/>
      </w:r>
      <w:r w:rsidRPr="00547070">
        <w:rPr>
          <w:b w:val="0"/>
          <w:bCs w:val="0"/>
          <w:i w:val="0"/>
          <w:iCs w:val="0"/>
          <w:sz w:val="24"/>
        </w:rPr>
        <w:tab/>
        <w:t>01/19 Brad Richards</w:t>
      </w:r>
    </w:p>
    <w:p w:rsidR="00547070" w:rsidRPr="00547070" w:rsidRDefault="00547070" w:rsidP="00EE56AB">
      <w:pPr>
        <w:pStyle w:val="BodyText2"/>
        <w:rPr>
          <w:b w:val="0"/>
          <w:bCs w:val="0"/>
          <w:i w:val="0"/>
          <w:iCs w:val="0"/>
          <w:sz w:val="24"/>
        </w:rPr>
      </w:pPr>
      <w:r w:rsidRPr="00547070">
        <w:rPr>
          <w:b w:val="0"/>
          <w:bCs w:val="0"/>
          <w:i w:val="0"/>
          <w:iCs w:val="0"/>
          <w:sz w:val="24"/>
        </w:rPr>
        <w:t>01/16 Kathryn Jones</w:t>
      </w:r>
      <w:r w:rsidRPr="00547070">
        <w:rPr>
          <w:b w:val="0"/>
          <w:bCs w:val="0"/>
          <w:i w:val="0"/>
          <w:iCs w:val="0"/>
          <w:sz w:val="24"/>
        </w:rPr>
        <w:tab/>
      </w:r>
      <w:r w:rsidRPr="00547070">
        <w:rPr>
          <w:b w:val="0"/>
          <w:bCs w:val="0"/>
          <w:i w:val="0"/>
          <w:iCs w:val="0"/>
          <w:sz w:val="24"/>
        </w:rPr>
        <w:tab/>
      </w:r>
      <w:r w:rsidRPr="00547070">
        <w:rPr>
          <w:b w:val="0"/>
          <w:bCs w:val="0"/>
          <w:i w:val="0"/>
          <w:iCs w:val="0"/>
          <w:sz w:val="24"/>
        </w:rPr>
        <w:tab/>
        <w:t xml:space="preserve">01/19 </w:t>
      </w:r>
      <w:proofErr w:type="spellStart"/>
      <w:r w:rsidRPr="00547070">
        <w:rPr>
          <w:b w:val="0"/>
          <w:bCs w:val="0"/>
          <w:i w:val="0"/>
          <w:iCs w:val="0"/>
          <w:sz w:val="24"/>
        </w:rPr>
        <w:t>Charlot</w:t>
      </w:r>
      <w:proofErr w:type="spellEnd"/>
      <w:r w:rsidRPr="00547070">
        <w:rPr>
          <w:b w:val="0"/>
          <w:bCs w:val="0"/>
          <w:i w:val="0"/>
          <w:iCs w:val="0"/>
          <w:sz w:val="24"/>
        </w:rPr>
        <w:t xml:space="preserve"> Thornton</w:t>
      </w:r>
      <w:r w:rsidRPr="00547070">
        <w:rPr>
          <w:b w:val="0"/>
          <w:bCs w:val="0"/>
          <w:i w:val="0"/>
          <w:iCs w:val="0"/>
          <w:sz w:val="24"/>
        </w:rPr>
        <w:tab/>
        <w:t>01/20 Jessica Parker</w:t>
      </w:r>
    </w:p>
    <w:p w:rsidR="00547070" w:rsidRDefault="00547070" w:rsidP="00EE56AB">
      <w:pPr>
        <w:pStyle w:val="BodyText2"/>
        <w:rPr>
          <w:b w:val="0"/>
          <w:bCs w:val="0"/>
          <w:i w:val="0"/>
          <w:iCs w:val="0"/>
          <w:sz w:val="24"/>
        </w:rPr>
      </w:pPr>
    </w:p>
    <w:p w:rsidR="00F70F1F" w:rsidRPr="00547070" w:rsidRDefault="00F70F1F"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547070" w:rsidRDefault="00547070" w:rsidP="00547070">
      <w:pPr>
        <w:pStyle w:val="BodyText2"/>
        <w:jc w:val="center"/>
        <w:rPr>
          <w:b w:val="0"/>
          <w:bCs w:val="0"/>
          <w:i w:val="0"/>
          <w:iCs w:val="0"/>
          <w:sz w:val="24"/>
        </w:rPr>
      </w:pPr>
      <w:r w:rsidRPr="00547070">
        <w:rPr>
          <w:b w:val="0"/>
          <w:bCs w:val="0"/>
          <w:i w:val="0"/>
          <w:iCs w:val="0"/>
          <w:sz w:val="24"/>
        </w:rPr>
        <w:t>01/20 Jim &amp; Sue Ann Crawford</w:t>
      </w:r>
    </w:p>
    <w:p w:rsidR="00F70F1F" w:rsidRPr="00547070" w:rsidRDefault="00F70F1F" w:rsidP="00547070">
      <w:pPr>
        <w:pStyle w:val="BodyText2"/>
        <w:jc w:val="center"/>
        <w:rPr>
          <w:b w:val="0"/>
          <w:bCs w:val="0"/>
          <w:i w:val="0"/>
          <w:iCs w:val="0"/>
          <w:sz w:val="24"/>
        </w:rPr>
      </w:pP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9A6117" w:rsidRPr="00547070" w:rsidRDefault="009A6117" w:rsidP="009A6117">
      <w:pPr>
        <w:pStyle w:val="BodyText2"/>
        <w:rPr>
          <w:rFonts w:eastAsia="PMingLiU"/>
          <w:b w:val="0"/>
          <w:bCs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Jeanne Morrow     </w:t>
      </w:r>
      <w:r w:rsidRPr="00547070">
        <w:rPr>
          <w:rFonts w:eastAsia="PMingLiU"/>
          <w:b w:val="0"/>
          <w:bCs w:val="0"/>
          <w:i w:val="0"/>
          <w:iCs w:val="0"/>
          <w:sz w:val="24"/>
        </w:rPr>
        <w:tab/>
        <w:t xml:space="preserve"> </w:t>
      </w:r>
      <w:r w:rsidRPr="00547070">
        <w:rPr>
          <w:rFonts w:eastAsia="PMingLiU"/>
          <w:b w:val="0"/>
          <w:bCs w:val="0"/>
          <w:i w:val="0"/>
          <w:iCs w:val="0"/>
          <w:sz w:val="24"/>
        </w:rPr>
        <w:tab/>
        <w:t xml:space="preserve">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t>Jason Coney</w:t>
      </w:r>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355F5B" w:rsidRDefault="00355F5B" w:rsidP="009A6117">
      <w:pPr>
        <w:pStyle w:val="BodyText2"/>
        <w:rPr>
          <w:b w:val="0"/>
          <w:i w:val="0"/>
          <w:iCs w:val="0"/>
          <w:sz w:val="24"/>
        </w:rPr>
      </w:pPr>
      <w:r w:rsidRPr="00547070">
        <w:rPr>
          <w:b w:val="0"/>
          <w:i w:val="0"/>
          <w:iCs w:val="0"/>
          <w:sz w:val="24"/>
        </w:rPr>
        <w:t>Charles Estill</w:t>
      </w:r>
    </w:p>
    <w:p w:rsidR="00F70F1F" w:rsidRDefault="00F70F1F" w:rsidP="009A6117">
      <w:pPr>
        <w:pStyle w:val="BodyText2"/>
        <w:rPr>
          <w:b w:val="0"/>
          <w:i w:val="0"/>
          <w:iCs w:val="0"/>
          <w:sz w:val="24"/>
        </w:rPr>
      </w:pPr>
    </w:p>
    <w:p w:rsidR="00F70F1F" w:rsidRDefault="00F70F1F" w:rsidP="009A6117">
      <w:pPr>
        <w:pStyle w:val="BodyText2"/>
        <w:rPr>
          <w:b w:val="0"/>
          <w:i w:val="0"/>
          <w:iCs w:val="0"/>
          <w:sz w:val="24"/>
        </w:rPr>
      </w:pPr>
    </w:p>
    <w:p w:rsidR="00F70F1F" w:rsidRPr="00547070" w:rsidRDefault="00F70F1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547070">
        <w:rPr>
          <w:rFonts w:eastAsia="PMingLiU"/>
          <w:i w:val="0"/>
          <w:iCs w:val="0"/>
          <w:sz w:val="24"/>
          <w:u w:val="single"/>
        </w:rPr>
        <w:t>January 7</w:t>
      </w:r>
      <w:r w:rsidR="00547070" w:rsidRPr="00547070">
        <w:rPr>
          <w:rFonts w:eastAsia="PMingLiU"/>
          <w:i w:val="0"/>
          <w:iCs w:val="0"/>
          <w:sz w:val="24"/>
          <w:u w:val="single"/>
          <w:vertAlign w:val="superscript"/>
        </w:rPr>
        <w:t>th</w:t>
      </w:r>
      <w:r w:rsidR="00CF4AD7">
        <w:rPr>
          <w:rFonts w:eastAsia="PMingLiU"/>
          <w:i w:val="0"/>
          <w:iCs w:val="0"/>
          <w:sz w:val="24"/>
          <w:u w:val="single"/>
        </w:rPr>
        <w:t>, 2017</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D30FA" w:rsidRPr="00B4738B" w:rsidRDefault="00CD092A" w:rsidP="00BD30FA">
      <w:pPr>
        <w:pStyle w:val="BodyTextIndent2"/>
        <w:tabs>
          <w:tab w:val="left" w:pos="3960"/>
          <w:tab w:val="left" w:pos="4140"/>
          <w:tab w:val="left" w:pos="4230"/>
          <w:tab w:val="left" w:pos="5040"/>
          <w:tab w:val="left" w:pos="5400"/>
        </w:tabs>
        <w:ind w:left="0" w:firstLine="0"/>
        <w:rPr>
          <w:b/>
          <w:iCs/>
        </w:rPr>
      </w:pPr>
      <w:r w:rsidRPr="009272D5">
        <w:rPr>
          <w:b/>
          <w:bCs/>
        </w:rPr>
        <w:t xml:space="preserve"> </w:t>
      </w:r>
      <w:r w:rsidR="00BD30FA" w:rsidRPr="00B4738B">
        <w:rPr>
          <w:bCs/>
        </w:rPr>
        <w:t xml:space="preserve">Sunday </w:t>
      </w:r>
      <w:proofErr w:type="gramStart"/>
      <w:r w:rsidR="00BD30FA" w:rsidRPr="00B4738B">
        <w:rPr>
          <w:bCs/>
        </w:rPr>
        <w:t>School</w:t>
      </w:r>
      <w:proofErr w:type="gramEnd"/>
      <w:r w:rsidR="00BD30FA" w:rsidRPr="00B4738B">
        <w:rPr>
          <w:b/>
          <w:bCs/>
        </w:rPr>
        <w:t xml:space="preserve">:   </w:t>
      </w:r>
      <w:r w:rsidR="00BD30FA" w:rsidRPr="00B4738B">
        <w:rPr>
          <w:b/>
        </w:rPr>
        <w:t xml:space="preserve">       </w:t>
      </w:r>
      <w:r w:rsidR="00BD30FA" w:rsidRPr="00BD30FA">
        <w:t>12</w:t>
      </w:r>
      <w:r w:rsidR="00BD30FA" w:rsidRPr="00B4738B">
        <w:rPr>
          <w:b/>
          <w:i/>
          <w:iCs/>
        </w:rPr>
        <w:t xml:space="preserve">                         </w:t>
      </w:r>
      <w:r w:rsidR="00BD30FA" w:rsidRPr="00BD30FA">
        <w:rPr>
          <w:b/>
          <w:iCs/>
        </w:rPr>
        <w:t>January 14</w:t>
      </w:r>
      <w:r w:rsidR="00BD30FA" w:rsidRPr="00BD30FA">
        <w:rPr>
          <w:b/>
          <w:iCs/>
          <w:vertAlign w:val="superscript"/>
        </w:rPr>
        <w:t>th</w:t>
      </w:r>
      <w:r w:rsidR="00BD30FA" w:rsidRPr="00BD30FA">
        <w:rPr>
          <w:b/>
          <w:iCs/>
        </w:rPr>
        <w:t>-</w:t>
      </w:r>
      <w:r w:rsidR="00BD30FA" w:rsidRPr="00B4738B">
        <w:rPr>
          <w:b/>
          <w:iCs/>
        </w:rPr>
        <w:t xml:space="preserve"> </w:t>
      </w:r>
      <w:r w:rsidR="00BD30FA" w:rsidRPr="00BD30FA">
        <w:rPr>
          <w:iCs/>
        </w:rPr>
        <w:t>Youth Retreat   No Sr. High</w:t>
      </w:r>
      <w:r w:rsidR="00BD30FA" w:rsidRPr="00B4738B">
        <w:rPr>
          <w:b/>
          <w:iCs/>
        </w:rPr>
        <w:t xml:space="preserve"> </w:t>
      </w:r>
      <w:r w:rsidR="00BD30FA" w:rsidRPr="00BD30FA">
        <w:rPr>
          <w:iCs/>
        </w:rPr>
        <w:t>meeting</w:t>
      </w:r>
    </w:p>
    <w:p w:rsidR="00BD30FA" w:rsidRPr="00BD30FA" w:rsidRDefault="00BD30FA" w:rsidP="00BD30FA">
      <w:pPr>
        <w:pStyle w:val="BodyTextIndent2"/>
        <w:tabs>
          <w:tab w:val="left" w:pos="3960"/>
          <w:tab w:val="left" w:pos="4140"/>
          <w:tab w:val="left" w:pos="4230"/>
          <w:tab w:val="left" w:pos="5040"/>
          <w:tab w:val="left" w:pos="5400"/>
        </w:tabs>
        <w:ind w:left="0" w:firstLine="0"/>
      </w:pPr>
      <w:r w:rsidRPr="00B4738B">
        <w:rPr>
          <w:b/>
          <w:bCs/>
        </w:rPr>
        <w:t xml:space="preserve"> </w:t>
      </w:r>
      <w:r w:rsidRPr="00B4738B">
        <w:rPr>
          <w:bCs/>
        </w:rPr>
        <w:t>8:00 a.m. Service</w:t>
      </w:r>
      <w:r w:rsidRPr="00B4738B">
        <w:t>:</w:t>
      </w:r>
      <w:r w:rsidRPr="00B4738B">
        <w:rPr>
          <w:b/>
        </w:rPr>
        <w:t xml:space="preserve">      </w:t>
      </w:r>
      <w:r w:rsidRPr="00BD30FA">
        <w:t>24</w:t>
      </w:r>
      <w:r w:rsidRPr="00B4738B">
        <w:rPr>
          <w:b/>
        </w:rPr>
        <w:t xml:space="preserve">                         </w:t>
      </w:r>
      <w:r w:rsidRPr="00BD30FA">
        <w:rPr>
          <w:b/>
        </w:rPr>
        <w:t>January 16</w:t>
      </w:r>
      <w:r w:rsidRPr="00BD30FA">
        <w:rPr>
          <w:b/>
          <w:vertAlign w:val="superscript"/>
        </w:rPr>
        <w:t>th</w:t>
      </w:r>
      <w:r w:rsidRPr="00BD30FA">
        <w:rPr>
          <w:b/>
        </w:rPr>
        <w:t>-</w:t>
      </w:r>
      <w:r w:rsidRPr="00B4738B">
        <w:rPr>
          <w:b/>
        </w:rPr>
        <w:t xml:space="preserve"> </w:t>
      </w:r>
      <w:r w:rsidRPr="00BD30FA">
        <w:t>Lillie Bates 1:30 p.m.</w:t>
      </w:r>
    </w:p>
    <w:p w:rsidR="00BD30FA" w:rsidRPr="00BD30FA" w:rsidRDefault="00BD30FA" w:rsidP="00BD30FA">
      <w:pPr>
        <w:pStyle w:val="BodyTextIndent2"/>
        <w:tabs>
          <w:tab w:val="left" w:pos="3960"/>
        </w:tabs>
        <w:ind w:left="0"/>
      </w:pPr>
      <w:r w:rsidRPr="00B4738B">
        <w:rPr>
          <w:b/>
        </w:rPr>
        <w:t xml:space="preserve"> </w:t>
      </w:r>
      <w:r>
        <w:rPr>
          <w:b/>
        </w:rPr>
        <w:tab/>
      </w:r>
      <w:r w:rsidRPr="00B4738B">
        <w:rPr>
          <w:bCs/>
        </w:rPr>
        <w:t>10 a.m. Service:</w:t>
      </w:r>
      <w:r w:rsidRPr="00B4738B">
        <w:rPr>
          <w:b/>
        </w:rPr>
        <w:t xml:space="preserve">     </w:t>
      </w:r>
      <w:r>
        <w:rPr>
          <w:b/>
        </w:rPr>
        <w:t xml:space="preserve"> </w:t>
      </w:r>
      <w:r w:rsidRPr="00B4738B">
        <w:rPr>
          <w:b/>
        </w:rPr>
        <w:t xml:space="preserve">    </w:t>
      </w:r>
      <w:r w:rsidRPr="00BD30FA">
        <w:t>46</w:t>
      </w:r>
      <w:r w:rsidRPr="00B4738B">
        <w:rPr>
          <w:b/>
        </w:rPr>
        <w:t xml:space="preserve"> </w:t>
      </w:r>
      <w:r w:rsidRPr="00B4738B">
        <w:rPr>
          <w:b/>
          <w:bCs/>
        </w:rPr>
        <w:t xml:space="preserve">  </w:t>
      </w:r>
      <w:r w:rsidRPr="00B4738B">
        <w:rPr>
          <w:b/>
        </w:rPr>
        <w:t xml:space="preserve">                        </w:t>
      </w:r>
      <w:r>
        <w:rPr>
          <w:b/>
        </w:rPr>
        <w:t xml:space="preserve"> </w:t>
      </w:r>
      <w:r>
        <w:rPr>
          <w:b/>
        </w:rPr>
        <w:tab/>
        <w:t xml:space="preserve"> </w:t>
      </w:r>
      <w:r>
        <w:rPr>
          <w:b/>
        </w:rPr>
        <w:tab/>
        <w:t xml:space="preserve">    </w:t>
      </w:r>
      <w:r w:rsidRPr="00BD30FA">
        <w:t>Outreach Committee 5:30 p.m.</w:t>
      </w:r>
    </w:p>
    <w:p w:rsidR="00BD30FA" w:rsidRPr="00BD30FA" w:rsidRDefault="00BD30FA" w:rsidP="00BD30FA">
      <w:pPr>
        <w:pStyle w:val="BodyTextIndent2"/>
        <w:tabs>
          <w:tab w:val="left" w:pos="3960"/>
        </w:tabs>
        <w:ind w:left="0" w:firstLine="0"/>
      </w:pPr>
      <w:r w:rsidRPr="00B4738B">
        <w:t>Worship total:</w:t>
      </w:r>
      <w:r w:rsidRPr="00B4738B">
        <w:rPr>
          <w:b/>
        </w:rPr>
        <w:t xml:space="preserve">         </w:t>
      </w:r>
      <w:r>
        <w:rPr>
          <w:b/>
        </w:rPr>
        <w:t xml:space="preserve">   </w:t>
      </w:r>
      <w:r w:rsidRPr="00BD30FA">
        <w:rPr>
          <w:b/>
        </w:rPr>
        <w:t xml:space="preserve">70 </w:t>
      </w:r>
      <w:r w:rsidRPr="00B4738B">
        <w:rPr>
          <w:b/>
        </w:rPr>
        <w:t xml:space="preserve">                 </w:t>
      </w:r>
      <w:r w:rsidRPr="00B4738B">
        <w:rPr>
          <w:b/>
        </w:rPr>
        <w:tab/>
      </w:r>
      <w:r w:rsidRPr="00BD30FA">
        <w:rPr>
          <w:b/>
        </w:rPr>
        <w:t>January 17</w:t>
      </w:r>
      <w:r w:rsidRPr="00BD30FA">
        <w:rPr>
          <w:b/>
          <w:vertAlign w:val="superscript"/>
        </w:rPr>
        <w:t>th</w:t>
      </w:r>
      <w:r w:rsidRPr="00B4738B">
        <w:rPr>
          <w:b/>
        </w:rPr>
        <w:t xml:space="preserve">- </w:t>
      </w:r>
      <w:r w:rsidRPr="00BD30FA">
        <w:t>Elem. Youth 5-</w:t>
      </w:r>
      <w:proofErr w:type="gramStart"/>
      <w:r w:rsidRPr="00BD30FA">
        <w:t>6:30  Jr</w:t>
      </w:r>
      <w:proofErr w:type="gramEnd"/>
      <w:r w:rsidRPr="00BD30FA">
        <w:t xml:space="preserve">. High 7-8:30                 </w:t>
      </w:r>
      <w:r w:rsidRPr="00BD30FA">
        <w:rPr>
          <w:sz w:val="22"/>
          <w:szCs w:val="22"/>
        </w:rPr>
        <w:tab/>
      </w:r>
      <w:r w:rsidRPr="00BD30FA">
        <w:rPr>
          <w:sz w:val="22"/>
          <w:szCs w:val="22"/>
        </w:rPr>
        <w:tab/>
      </w:r>
      <w:r w:rsidRPr="00BD30FA">
        <w:rPr>
          <w:sz w:val="22"/>
          <w:szCs w:val="22"/>
        </w:rPr>
        <w:tab/>
        <w:t xml:space="preserve">      </w:t>
      </w:r>
      <w:r w:rsidRPr="00BD30FA">
        <w:t>at Covenant Presbyterian</w:t>
      </w:r>
    </w:p>
    <w:p w:rsidR="00BD30FA" w:rsidRPr="00BD30FA" w:rsidRDefault="00BD30FA" w:rsidP="00BD30FA">
      <w:pPr>
        <w:pStyle w:val="BodyTextIndent2"/>
        <w:tabs>
          <w:tab w:val="left" w:pos="3960"/>
          <w:tab w:val="left" w:pos="4050"/>
          <w:tab w:val="left" w:pos="4140"/>
          <w:tab w:val="left" w:pos="4230"/>
          <w:tab w:val="left" w:pos="4590"/>
        </w:tabs>
        <w:ind w:left="0" w:firstLine="0"/>
      </w:pPr>
      <w:r w:rsidRPr="00BD30FA">
        <w:t xml:space="preserve">                                                       </w:t>
      </w:r>
      <w:r w:rsidRPr="00BD30FA">
        <w:tab/>
      </w:r>
      <w:r w:rsidRPr="00BD30FA">
        <w:tab/>
      </w:r>
      <w:r w:rsidRPr="00BD30FA">
        <w:tab/>
      </w:r>
      <w:r w:rsidRPr="00BD30FA">
        <w:tab/>
      </w:r>
      <w:r w:rsidRPr="00BD30FA">
        <w:tab/>
      </w:r>
      <w:r w:rsidRPr="00BD30FA">
        <w:tab/>
        <w:t xml:space="preserve">     Women’s Bible Study 9:30 a.m.</w:t>
      </w:r>
    </w:p>
    <w:p w:rsidR="00F70F1F" w:rsidRDefault="00F70F1F" w:rsidP="00BD30FA">
      <w:pPr>
        <w:pStyle w:val="BodyTextIndent2"/>
        <w:tabs>
          <w:tab w:val="left" w:pos="3960"/>
          <w:tab w:val="left" w:pos="4140"/>
          <w:tab w:val="left" w:pos="4230"/>
          <w:tab w:val="left" w:pos="5040"/>
          <w:tab w:val="left" w:pos="5400"/>
        </w:tabs>
        <w:ind w:left="0" w:firstLine="0"/>
        <w:rPr>
          <w:sz w:val="22"/>
          <w:szCs w:val="22"/>
        </w:rPr>
      </w:pPr>
    </w:p>
    <w:p w:rsidR="00F70F1F" w:rsidRDefault="00F70F1F" w:rsidP="00547070">
      <w:pPr>
        <w:pStyle w:val="BodyTextIndent2"/>
        <w:tabs>
          <w:tab w:val="left" w:pos="3960"/>
          <w:tab w:val="left" w:pos="4050"/>
          <w:tab w:val="left" w:pos="4140"/>
          <w:tab w:val="left" w:pos="4230"/>
          <w:tab w:val="left" w:pos="4590"/>
        </w:tabs>
        <w:ind w:left="0" w:firstLine="0"/>
        <w:rPr>
          <w:sz w:val="22"/>
          <w:szCs w:val="22"/>
        </w:rPr>
      </w:pPr>
    </w:p>
    <w:p w:rsidR="00F70F1F" w:rsidRDefault="00F70F1F" w:rsidP="00547070">
      <w:pPr>
        <w:pStyle w:val="BodyTextIndent2"/>
        <w:tabs>
          <w:tab w:val="left" w:pos="3960"/>
          <w:tab w:val="left" w:pos="4050"/>
          <w:tab w:val="left" w:pos="4140"/>
          <w:tab w:val="left" w:pos="4230"/>
          <w:tab w:val="left" w:pos="4590"/>
        </w:tabs>
        <w:ind w:left="0" w:firstLine="0"/>
        <w:rPr>
          <w:rFonts w:ascii="Berylium" w:hAnsi="Berylium"/>
          <w:sz w:val="32"/>
          <w:szCs w:val="32"/>
        </w:rPr>
      </w:pPr>
    </w:p>
    <w:p w:rsidR="002750E1" w:rsidRPr="00151AAC" w:rsidRDefault="00557087" w:rsidP="00557087">
      <w:pPr>
        <w:pStyle w:val="BodyTextIndent2"/>
        <w:ind w:left="2160" w:firstLine="720"/>
        <w:rPr>
          <w:rFonts w:ascii="Berylium" w:hAnsi="Berylium"/>
          <w:sz w:val="32"/>
          <w:szCs w:val="32"/>
        </w:rPr>
      </w:pPr>
      <w:r>
        <w:rPr>
          <w:rFonts w:ascii="Berylium" w:hAnsi="Berylium"/>
          <w:sz w:val="32"/>
          <w:szCs w:val="32"/>
        </w:rPr>
        <w:lastRenderedPageBreak/>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EE56AB">
      <w:pPr>
        <w:pStyle w:val="Heading1"/>
        <w:rPr>
          <w:u w:val="none"/>
        </w:rPr>
      </w:pPr>
      <w:r>
        <w:rPr>
          <w:u w:val="none"/>
        </w:rPr>
        <w:t xml:space="preserve">January </w:t>
      </w:r>
      <w:r w:rsidR="00057BF9">
        <w:rPr>
          <w:u w:val="none"/>
        </w:rPr>
        <w:t>14</w:t>
      </w:r>
      <w:r w:rsidRPr="00EE56AB">
        <w:rPr>
          <w:u w:val="none"/>
          <w:vertAlign w:val="superscript"/>
        </w:rPr>
        <w:t>th</w:t>
      </w:r>
      <w:r w:rsidR="004C3FC2" w:rsidRPr="00FA5C15">
        <w:rPr>
          <w:u w:val="none"/>
        </w:rPr>
        <w:t>, 201</w:t>
      </w:r>
      <w:r w:rsidR="004D60DA">
        <w:rPr>
          <w:u w:val="none"/>
        </w:rPr>
        <w:t>8</w:t>
      </w:r>
      <w:r w:rsidR="00A72035" w:rsidRPr="00FA5C15">
        <w:rPr>
          <w:b w:val="0"/>
          <w:u w:val="none"/>
        </w:rPr>
        <w:tab/>
      </w:r>
      <w:r w:rsidR="003F4DD3" w:rsidRPr="00425596">
        <w:rPr>
          <w:b w:val="0"/>
          <w:u w:val="none"/>
        </w:rPr>
        <w:t xml:space="preserve"> </w:t>
      </w:r>
      <w:r w:rsidR="00196728">
        <w:rPr>
          <w:b w:val="0"/>
          <w:u w:val="none"/>
        </w:rPr>
        <w:tab/>
      </w:r>
      <w:r w:rsidR="00196728" w:rsidRPr="007C52E8">
        <w:rPr>
          <w:b w:val="0"/>
          <w:u w:val="none"/>
        </w:rPr>
        <w:t xml:space="preserve">    </w:t>
      </w:r>
      <w:r w:rsidR="003F4DD3" w:rsidRPr="007C52E8">
        <w:rPr>
          <w:b w:val="0"/>
          <w:u w:val="none"/>
        </w:rPr>
        <w:t>(</w:t>
      </w:r>
      <w:r w:rsidR="00057BF9" w:rsidRPr="007C52E8">
        <w:rPr>
          <w:b w:val="0"/>
          <w:i/>
          <w:u w:val="none"/>
        </w:rPr>
        <w:t>Baptism</w:t>
      </w:r>
      <w:r w:rsidR="00057BF9" w:rsidRPr="00057BF9">
        <w:rPr>
          <w:b w:val="0"/>
          <w:i/>
          <w:u w:val="none"/>
        </w:rPr>
        <w:t xml:space="preserve"> of the Lord Sunday</w:t>
      </w:r>
      <w:r w:rsidR="00425596" w:rsidRPr="00057BF9">
        <w:rPr>
          <w:b w:val="0"/>
          <w:u w:val="none"/>
        </w:rPr>
        <w:t>)</w:t>
      </w:r>
      <w:r w:rsidR="00196728">
        <w:rPr>
          <w:b w:val="0"/>
          <w:u w:val="none"/>
        </w:rPr>
        <w:tab/>
      </w:r>
      <w:r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r>
      <w:r w:rsidR="00196728">
        <w:tab/>
        <w:t xml:space="preserve">    </w:t>
      </w:r>
      <w:r w:rsidR="00057BF9">
        <w:t xml:space="preserve">                           </w:t>
      </w:r>
      <w:r w:rsidR="00196728">
        <w:t xml:space="preserve">   </w:t>
      </w:r>
      <w:r w:rsidRPr="00FA5C15">
        <w:t>P</w:t>
      </w:r>
      <w:r w:rsidR="00F427BB" w:rsidRPr="00FA5C15">
        <w:rPr>
          <w:color w:val="000000"/>
        </w:rPr>
        <w:t>ianist</w:t>
      </w:r>
      <w:r w:rsidR="00BD56B0" w:rsidRPr="00FA5C15">
        <w:rPr>
          <w:color w:val="000000"/>
        </w:rPr>
        <w:t>:</w:t>
      </w:r>
      <w:r w:rsidR="00B521C5">
        <w:rPr>
          <w:color w:val="000000"/>
        </w:rPr>
        <w:t xml:space="preserve"> </w:t>
      </w:r>
      <w:r w:rsidR="00A876B9" w:rsidRPr="00FA5C15">
        <w:rPr>
          <w:color w:val="000000"/>
        </w:rPr>
        <w:t>Kay</w:t>
      </w:r>
      <w:r w:rsidR="00151AAC" w:rsidRPr="00FA5C15">
        <w:rPr>
          <w:color w:val="000000"/>
        </w:rPr>
        <w:t xml:space="preserve"> Wise</w:t>
      </w:r>
      <w:r w:rsidR="00DD416F" w:rsidRPr="00FA5C15">
        <w:rPr>
          <w:color w:val="000000"/>
        </w:rPr>
        <w:t xml:space="preserve"> </w:t>
      </w:r>
    </w:p>
    <w:p w:rsidR="002750E1" w:rsidRPr="00FA5C15"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7376B1">
        <w:rPr>
          <w:bCs/>
          <w:color w:val="FF0000"/>
        </w:rPr>
        <w:t xml:space="preserve">     </w:t>
      </w:r>
      <w:r w:rsidR="00CF50E7" w:rsidRPr="007376B1">
        <w:rPr>
          <w:bCs/>
          <w:color w:val="FF0000"/>
        </w:rPr>
        <w:t xml:space="preserve">    </w:t>
      </w:r>
      <w:r w:rsidR="00632021" w:rsidRPr="007376B1">
        <w:rPr>
          <w:bCs/>
          <w:color w:val="FF0000"/>
        </w:rPr>
        <w:t xml:space="preserve">  </w:t>
      </w:r>
      <w:r w:rsidR="00CF50E7" w:rsidRPr="007376B1">
        <w:rPr>
          <w:bCs/>
          <w:color w:val="FF0000"/>
        </w:rPr>
        <w:t xml:space="preserve">  </w:t>
      </w:r>
      <w:r w:rsidR="00F67154" w:rsidRPr="007376B1">
        <w:rPr>
          <w:bCs/>
          <w:color w:val="FF0000"/>
        </w:rPr>
        <w:t xml:space="preserve"> </w:t>
      </w:r>
      <w:r w:rsidR="00FB5433" w:rsidRPr="007376B1">
        <w:rPr>
          <w:bCs/>
          <w:color w:val="FF0000"/>
        </w:rPr>
        <w:t xml:space="preserve">  </w:t>
      </w:r>
      <w:r w:rsidR="007376B1">
        <w:rPr>
          <w:b/>
          <w:bCs/>
        </w:rPr>
        <w:t xml:space="preserve">       </w:t>
      </w:r>
      <w:r w:rsidR="00CF4AD7">
        <w:rPr>
          <w:b/>
          <w:bCs/>
        </w:rPr>
        <w:t xml:space="preserve"> </w:t>
      </w:r>
      <w:r w:rsidR="00395F2B">
        <w:rPr>
          <w:b/>
          <w:bCs/>
        </w:rPr>
        <w:t xml:space="preserve">   </w:t>
      </w:r>
      <w:r w:rsidR="00B521C5">
        <w:rPr>
          <w:b/>
          <w:bCs/>
        </w:rPr>
        <w:t xml:space="preserve">  </w:t>
      </w:r>
      <w:r w:rsidR="00395F2B">
        <w:rPr>
          <w:b/>
          <w:bCs/>
        </w:rPr>
        <w:t xml:space="preserve"> </w:t>
      </w:r>
      <w:r w:rsidR="00851685">
        <w:rPr>
          <w:b/>
          <w:bCs/>
        </w:rPr>
        <w:t xml:space="preserve">    </w:t>
      </w:r>
      <w:r w:rsidR="00395F2B">
        <w:rPr>
          <w:b/>
          <w:bCs/>
        </w:rPr>
        <w:t xml:space="preserve"> </w:t>
      </w:r>
      <w:r w:rsidR="00057BF9">
        <w:rPr>
          <w:b/>
          <w:bCs/>
        </w:rPr>
        <w:tab/>
      </w:r>
      <w:r w:rsidR="00057BF9">
        <w:rPr>
          <w:b/>
          <w:bCs/>
        </w:rPr>
        <w:tab/>
      </w:r>
      <w:r w:rsidR="00057BF9">
        <w:rPr>
          <w:b/>
          <w:bCs/>
        </w:rPr>
        <w:tab/>
      </w:r>
      <w:r w:rsidR="00057BF9">
        <w:rPr>
          <w:b/>
          <w:bCs/>
        </w:rPr>
        <w:tab/>
      </w:r>
      <w:r w:rsidR="00057BF9">
        <w:rPr>
          <w:b/>
          <w:bCs/>
        </w:rPr>
        <w:tab/>
      </w:r>
      <w:r w:rsidR="00057BF9">
        <w:rPr>
          <w:b/>
          <w:bCs/>
        </w:rPr>
        <w:tab/>
      </w:r>
      <w:r w:rsidR="00057BF9">
        <w:rPr>
          <w:b/>
          <w:bCs/>
        </w:rPr>
        <w:tab/>
      </w:r>
      <w:r w:rsidR="00196728">
        <w:rPr>
          <w:b/>
          <w:bCs/>
        </w:rPr>
        <w:t>Kay Wise</w:t>
      </w:r>
    </w:p>
    <w:p w:rsidR="00E30ECF" w:rsidRDefault="00E30ECF">
      <w:pPr>
        <w:rPr>
          <w:b/>
          <w:bCs/>
        </w:rPr>
      </w:pPr>
    </w:p>
    <w:p w:rsidR="0096583E" w:rsidRDefault="007376B1">
      <w:pPr>
        <w:rPr>
          <w:b/>
        </w:rPr>
      </w:pPr>
      <w:r>
        <w:rPr>
          <w:b/>
          <w:bCs/>
        </w:rPr>
        <w:t>Processional Hymn</w:t>
      </w:r>
      <w:r>
        <w:rPr>
          <w:b/>
          <w:bCs/>
        </w:rPr>
        <w:tab/>
      </w:r>
      <w:r>
        <w:rPr>
          <w:b/>
          <w:bCs/>
        </w:rPr>
        <w:tab/>
      </w:r>
      <w:r w:rsidR="00B7741C">
        <w:rPr>
          <w:b/>
          <w:bCs/>
        </w:rPr>
        <w:t xml:space="preserve"> </w:t>
      </w:r>
      <w:r w:rsidR="00CA150A">
        <w:rPr>
          <w:b/>
          <w:bCs/>
        </w:rPr>
        <w:t xml:space="preserve">    </w:t>
      </w:r>
      <w:r w:rsidRPr="007376B1">
        <w:rPr>
          <w:bCs/>
        </w:rPr>
        <w:t>“</w:t>
      </w:r>
      <w:r w:rsidR="00057BF9">
        <w:t>His Name Is Wonderful</w:t>
      </w:r>
      <w:r w:rsidRPr="0002506C">
        <w:rPr>
          <w:bCs/>
        </w:rPr>
        <w:t>”</w:t>
      </w:r>
      <w:r w:rsidR="00D6162E" w:rsidRPr="00FA5C15">
        <w:rPr>
          <w:b/>
        </w:rPr>
        <w:t xml:space="preserve"> </w:t>
      </w:r>
      <w:r>
        <w:rPr>
          <w:b/>
        </w:rPr>
        <w:tab/>
        <w:t xml:space="preserve">  </w:t>
      </w:r>
      <w:r w:rsidR="00CF4AD7">
        <w:rPr>
          <w:b/>
        </w:rPr>
        <w:t xml:space="preserve">  </w:t>
      </w:r>
      <w:r w:rsidR="00B521C5">
        <w:rPr>
          <w:b/>
        </w:rPr>
        <w:t xml:space="preserve"> </w:t>
      </w:r>
      <w:r w:rsidR="0002506C">
        <w:rPr>
          <w:b/>
        </w:rPr>
        <w:t xml:space="preserve">  </w:t>
      </w:r>
      <w:r w:rsidR="00CB3583">
        <w:rPr>
          <w:b/>
        </w:rPr>
        <w:t xml:space="preserve"> </w:t>
      </w:r>
      <w:r w:rsidR="0002506C">
        <w:rPr>
          <w:b/>
        </w:rPr>
        <w:t xml:space="preserve">  </w:t>
      </w:r>
      <w:r w:rsidR="00E30ECF">
        <w:rPr>
          <w:b/>
        </w:rPr>
        <w:t xml:space="preserve">          </w:t>
      </w:r>
      <w:r w:rsidR="00CA150A">
        <w:rPr>
          <w:b/>
        </w:rPr>
        <w:t xml:space="preserve">           </w:t>
      </w:r>
      <w:r w:rsidR="00E30ECF">
        <w:rPr>
          <w:b/>
        </w:rPr>
        <w:t xml:space="preserve"> </w:t>
      </w:r>
      <w:r w:rsidR="00760C99">
        <w:rPr>
          <w:b/>
        </w:rPr>
        <w:t xml:space="preserve">  </w:t>
      </w:r>
      <w:r w:rsidR="00057BF9">
        <w:rPr>
          <w:b/>
        </w:rPr>
        <w:t>Renew # 30</w:t>
      </w:r>
    </w:p>
    <w:p w:rsidR="00B61F55" w:rsidRPr="00B61F55" w:rsidRDefault="00B61F55">
      <w:r>
        <w:rPr>
          <w:b/>
        </w:rPr>
        <w:tab/>
      </w:r>
      <w:r>
        <w:rPr>
          <w:b/>
        </w:rPr>
        <w:tab/>
      </w:r>
      <w:r>
        <w:rPr>
          <w:b/>
        </w:rPr>
        <w:tab/>
      </w:r>
      <w:r>
        <w:rPr>
          <w:b/>
        </w:rPr>
        <w:tab/>
      </w:r>
      <w:r>
        <w:rPr>
          <w:b/>
        </w:rPr>
        <w:tab/>
        <w:t xml:space="preserve">   </w:t>
      </w:r>
      <w:r w:rsidR="00E30ECF">
        <w:rPr>
          <w:b/>
        </w:rPr>
        <w:t xml:space="preserve">   </w:t>
      </w:r>
      <w:r w:rsidR="00547070">
        <w:rPr>
          <w:b/>
        </w:rPr>
        <w:t xml:space="preserve">     </w:t>
      </w:r>
      <w:r w:rsidR="00624A70">
        <w:t>(</w:t>
      </w:r>
      <w:proofErr w:type="gramStart"/>
      <w:r w:rsidR="00624A70">
        <w:t>verse</w:t>
      </w:r>
      <w:proofErr w:type="gramEnd"/>
      <w:r w:rsidR="00624A70">
        <w:t xml:space="preserve"> 1</w:t>
      </w:r>
      <w:r w:rsidRPr="00B61F55">
        <w:t>)</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8438BA" w:rsidRPr="00FA5C15">
        <w:t xml:space="preserve">  </w:t>
      </w:r>
      <w:r w:rsidR="00151AAC" w:rsidRPr="00FA5C15">
        <w:t xml:space="preserve"> </w:t>
      </w:r>
      <w:r w:rsidR="00B61F55">
        <w:t xml:space="preserve"> </w:t>
      </w:r>
      <w:r w:rsidR="00B521C5">
        <w:t xml:space="preserve">  </w:t>
      </w:r>
      <w:r w:rsidR="00B61F55">
        <w:t xml:space="preserve"> </w:t>
      </w:r>
      <w:r w:rsidR="00CB3583">
        <w:t xml:space="preserve">   </w:t>
      </w:r>
      <w:r w:rsidR="00EE56AB">
        <w:t xml:space="preserve"> </w:t>
      </w:r>
      <w:r w:rsidR="00CB3583">
        <w:t xml:space="preserve">  </w:t>
      </w:r>
      <w:r w:rsidR="00760C99">
        <w:t xml:space="preserve">   </w:t>
      </w:r>
      <w:r w:rsidR="00CB3583">
        <w:t xml:space="preserve">  </w:t>
      </w:r>
      <w:r w:rsidR="00B61F55">
        <w:t xml:space="preserve"> </w:t>
      </w:r>
      <w:r w:rsidR="00196728">
        <w:t xml:space="preserve">  </w:t>
      </w:r>
      <w:r w:rsidR="00642583" w:rsidRPr="00642583">
        <w:t>Paul Crews</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FA5C15" w:rsidRDefault="00E30ECF">
      <w:pPr>
        <w:rPr>
          <w:b/>
          <w:bCs/>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FA5C15">
        <w:rPr>
          <w:b/>
          <w:bCs/>
        </w:rPr>
        <w:t xml:space="preserve">     </w:t>
      </w:r>
      <w:r w:rsidR="00B61F55">
        <w:rPr>
          <w:b/>
          <w:bCs/>
        </w:rPr>
        <w:t xml:space="preserve">    </w:t>
      </w:r>
      <w:r w:rsidR="00CB3583">
        <w:rPr>
          <w:b/>
          <w:bCs/>
        </w:rPr>
        <w:t xml:space="preserve">  </w:t>
      </w:r>
      <w:r w:rsidR="00760C99">
        <w:rPr>
          <w:b/>
          <w:bCs/>
        </w:rPr>
        <w:t xml:space="preserve">   </w:t>
      </w:r>
      <w:r w:rsidR="00CB3583">
        <w:rPr>
          <w:b/>
          <w:bCs/>
        </w:rPr>
        <w:t xml:space="preserve">     </w:t>
      </w:r>
      <w:r w:rsidR="00EE56AB">
        <w:rPr>
          <w:b/>
          <w:bCs/>
        </w:rPr>
        <w:t xml:space="preserve">  </w:t>
      </w:r>
      <w:r w:rsidR="00CB3583">
        <w:rPr>
          <w:b/>
          <w:bCs/>
        </w:rPr>
        <w:t xml:space="preserve"> </w:t>
      </w:r>
      <w:r w:rsidR="00642583" w:rsidRPr="00642583">
        <w:rPr>
          <w:b/>
        </w:rPr>
        <w:t>Paul Crews</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B23FCE" w:rsidRPr="00FA5C15">
        <w:t xml:space="preserve"> </w:t>
      </w:r>
      <w:r w:rsidR="00B61F55">
        <w:t xml:space="preserve">   </w:t>
      </w:r>
      <w:r w:rsidR="00CB3583">
        <w:t xml:space="preserve">        </w:t>
      </w:r>
      <w:r w:rsidR="00760C99">
        <w:t xml:space="preserve">   </w:t>
      </w:r>
      <w:r w:rsidR="00CB3583">
        <w:t xml:space="preserve">  </w:t>
      </w:r>
      <w:r w:rsidR="00642583" w:rsidRPr="00642583">
        <w:t>Paul Crews</w:t>
      </w:r>
    </w:p>
    <w:p w:rsidR="00A469D2" w:rsidRPr="00CB3583" w:rsidRDefault="00A469D2" w:rsidP="00A469D2">
      <w:pPr>
        <w:rPr>
          <w:sz w:val="12"/>
          <w:szCs w:val="12"/>
        </w:rPr>
      </w:pPr>
    </w:p>
    <w:p w:rsidR="001F26B6" w:rsidRPr="00B33FC6" w:rsidRDefault="001F26B6" w:rsidP="001F26B6">
      <w:pPr>
        <w:rPr>
          <w:sz w:val="16"/>
          <w:szCs w:val="16"/>
        </w:rPr>
      </w:pPr>
    </w:p>
    <w:p w:rsidR="002750E1" w:rsidRPr="00FA5C15" w:rsidRDefault="002750E1" w:rsidP="00D6162E">
      <w:pPr>
        <w:pStyle w:val="Heading5"/>
        <w:rPr>
          <w:b w:val="0"/>
          <w:bCs w:val="0"/>
        </w:rPr>
      </w:pPr>
      <w:r w:rsidRPr="00FA5C15">
        <w:t xml:space="preserve">Gathering Hymn  </w:t>
      </w:r>
      <w:r w:rsidRPr="00FA5C15">
        <w:tab/>
        <w:t xml:space="preserve">   </w:t>
      </w:r>
      <w:r w:rsidR="008438BA" w:rsidRPr="00FA5C15">
        <w:rPr>
          <w:b w:val="0"/>
        </w:rPr>
        <w:t xml:space="preserve"> </w:t>
      </w:r>
      <w:r w:rsidR="0070368C">
        <w:rPr>
          <w:b w:val="0"/>
        </w:rPr>
        <w:t xml:space="preserve">      </w:t>
      </w:r>
      <w:r w:rsidR="0002506C">
        <w:rPr>
          <w:b w:val="0"/>
        </w:rPr>
        <w:t xml:space="preserve">   </w:t>
      </w:r>
      <w:r w:rsidR="00E30ECF">
        <w:rPr>
          <w:b w:val="0"/>
        </w:rPr>
        <w:t xml:space="preserve">   </w:t>
      </w:r>
      <w:r w:rsidR="008438BA" w:rsidRPr="00FA5C15">
        <w:rPr>
          <w:b w:val="0"/>
        </w:rPr>
        <w:t xml:space="preserve"> </w:t>
      </w:r>
      <w:r w:rsidR="00F70F1F">
        <w:rPr>
          <w:b w:val="0"/>
        </w:rPr>
        <w:t xml:space="preserve">   </w:t>
      </w:r>
      <w:r w:rsidR="00216F6A" w:rsidRPr="00FA5C15">
        <w:rPr>
          <w:b w:val="0"/>
        </w:rPr>
        <w:t xml:space="preserve"> </w:t>
      </w:r>
      <w:r w:rsidR="00943587" w:rsidRPr="00FA5C15">
        <w:rPr>
          <w:b w:val="0"/>
        </w:rPr>
        <w:t>“</w:t>
      </w:r>
      <w:r w:rsidR="00F70F1F">
        <w:rPr>
          <w:b w:val="0"/>
        </w:rPr>
        <w:t>Great Is Thy Faithfulness</w:t>
      </w:r>
      <w:r w:rsidR="00151AAC" w:rsidRPr="0002506C">
        <w:rPr>
          <w:b w:val="0"/>
        </w:rPr>
        <w:t>”</w:t>
      </w:r>
      <w:r w:rsidR="00151AAC" w:rsidRPr="00FA5C15">
        <w:t xml:space="preserve">   </w:t>
      </w:r>
      <w:r w:rsidR="00D6162E" w:rsidRPr="00FA5C15">
        <w:rPr>
          <w:b w:val="0"/>
        </w:rPr>
        <w:t xml:space="preserve">   </w:t>
      </w:r>
      <w:r w:rsidR="008438BA" w:rsidRPr="00FA5C15">
        <w:rPr>
          <w:b w:val="0"/>
        </w:rPr>
        <w:t xml:space="preserve">  </w:t>
      </w:r>
      <w:r w:rsidR="00624A70">
        <w:t xml:space="preserve"> </w:t>
      </w:r>
      <w:r w:rsidR="0002506C">
        <w:t xml:space="preserve">   </w:t>
      </w:r>
      <w:r w:rsidR="00972949">
        <w:t xml:space="preserve"> </w:t>
      </w:r>
      <w:r w:rsidR="00CB3583">
        <w:t xml:space="preserve">   </w:t>
      </w:r>
      <w:r w:rsidR="00E30ECF">
        <w:t xml:space="preserve">  </w:t>
      </w:r>
      <w:r w:rsidR="00CC2139">
        <w:t xml:space="preserve">   </w:t>
      </w:r>
      <w:r w:rsidR="00F70F1F">
        <w:t xml:space="preserve">    </w:t>
      </w:r>
      <w:r w:rsidR="00760C99">
        <w:t xml:space="preserve">  </w:t>
      </w:r>
      <w:r w:rsidR="00F70F1F">
        <w:t xml:space="preserve"> </w:t>
      </w:r>
      <w:r w:rsidR="00E30ECF">
        <w:t xml:space="preserve">  </w:t>
      </w:r>
      <w:r w:rsidR="00CB3583">
        <w:t xml:space="preserve"> </w:t>
      </w:r>
      <w:r w:rsidR="00A469D2">
        <w:t xml:space="preserve"> </w:t>
      </w:r>
      <w:r w:rsidR="00F70F1F">
        <w:t>Blue # 28</w:t>
      </w:r>
    </w:p>
    <w:p w:rsidR="002750E1" w:rsidRDefault="002750E1">
      <w:pPr>
        <w:pStyle w:val="ecmsonormal"/>
        <w:spacing w:after="0"/>
      </w:pPr>
      <w:r w:rsidRPr="00FA5C15">
        <w:rPr>
          <w:color w:val="FF0000"/>
        </w:rPr>
        <w:tab/>
      </w:r>
      <w:r w:rsidRPr="00FA5C15">
        <w:rPr>
          <w:color w:val="FF0000"/>
        </w:rPr>
        <w:tab/>
        <w:t xml:space="preserve">          </w:t>
      </w:r>
      <w:r w:rsidR="0078619B" w:rsidRPr="00FA5C15">
        <w:rPr>
          <w:color w:val="FF0000"/>
        </w:rPr>
        <w:tab/>
      </w:r>
      <w:r w:rsidR="0078619B" w:rsidRPr="00FA5C15">
        <w:rPr>
          <w:color w:val="FF0000"/>
        </w:rPr>
        <w:tab/>
      </w:r>
      <w:r w:rsidR="006A1E67" w:rsidRPr="00FA5C15">
        <w:t xml:space="preserve">  </w:t>
      </w:r>
      <w:r w:rsidR="00FA5C15">
        <w:t xml:space="preserve">             </w:t>
      </w:r>
      <w:r w:rsidR="001F26B6">
        <w:t xml:space="preserve"> </w:t>
      </w:r>
      <w:r w:rsidR="00E30ECF">
        <w:t xml:space="preserve">   </w:t>
      </w:r>
      <w:r w:rsidR="006A1E67" w:rsidRPr="00FA5C15">
        <w:t xml:space="preserve"> (</w:t>
      </w:r>
      <w:proofErr w:type="gramStart"/>
      <w:r w:rsidR="00473D17">
        <w:t>verses</w:t>
      </w:r>
      <w:proofErr w:type="gramEnd"/>
      <w:r w:rsidR="00473D17">
        <w:t xml:space="preserve"> </w:t>
      </w:r>
      <w:r w:rsidR="00F70F1F">
        <w:t>1 &amp; 3</w:t>
      </w:r>
      <w:r w:rsidR="00E30ECF">
        <w:t>)</w:t>
      </w:r>
    </w:p>
    <w:p w:rsidR="00502435" w:rsidRDefault="00502435">
      <w:pPr>
        <w:pStyle w:val="ecmsonormal"/>
        <w:spacing w:after="0"/>
      </w:pPr>
    </w:p>
    <w:p w:rsidR="00D749C6" w:rsidRDefault="00D749C6">
      <w:pPr>
        <w:pStyle w:val="ecmsonormal"/>
        <w:spacing w:after="0"/>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F70F1F" w:rsidRPr="00C44D82" w:rsidRDefault="00F70F1F" w:rsidP="00F70F1F">
      <w:pPr>
        <w:ind w:left="1440" w:hanging="1440"/>
      </w:pPr>
      <w:r w:rsidRPr="00C44D82">
        <w:t xml:space="preserve">Leader:  </w:t>
      </w:r>
      <w:r w:rsidRPr="00C44D82">
        <w:tab/>
        <w:t>We have been claimed by the God who calls us children.</w:t>
      </w:r>
    </w:p>
    <w:p w:rsidR="00F70F1F" w:rsidRPr="00C44D82" w:rsidRDefault="00F70F1F" w:rsidP="00F70F1F">
      <w:pPr>
        <w:ind w:left="1440" w:hanging="1440"/>
      </w:pPr>
      <w:r w:rsidRPr="00C44D82">
        <w:rPr>
          <w:b/>
        </w:rPr>
        <w:t>People:</w:t>
      </w:r>
      <w:r w:rsidRPr="00C44D82">
        <w:rPr>
          <w:b/>
        </w:rPr>
        <w:tab/>
        <w:t>We, the redeemed, have been called by name.</w:t>
      </w:r>
    </w:p>
    <w:p w:rsidR="00F70F1F" w:rsidRPr="00C44D82" w:rsidRDefault="00F70F1F" w:rsidP="00F70F1F">
      <w:pPr>
        <w:ind w:left="1440" w:hanging="1440"/>
      </w:pPr>
      <w:r w:rsidRPr="00C44D82">
        <w:t>Leader:</w:t>
      </w:r>
      <w:r w:rsidRPr="00C44D82">
        <w:tab/>
        <w:t>As with the Israelites, God promises to pass with us through the water.</w:t>
      </w:r>
    </w:p>
    <w:p w:rsidR="00F70F1F" w:rsidRPr="00C44D82" w:rsidRDefault="00F70F1F" w:rsidP="00F70F1F">
      <w:pPr>
        <w:ind w:left="1440" w:hanging="1440"/>
        <w:rPr>
          <w:b/>
        </w:rPr>
      </w:pPr>
      <w:r w:rsidRPr="00C44D82">
        <w:rPr>
          <w:b/>
        </w:rPr>
        <w:t xml:space="preserve">People:  </w:t>
      </w:r>
      <w:r w:rsidRPr="00C44D82">
        <w:rPr>
          <w:b/>
        </w:rPr>
        <w:tab/>
        <w:t>We will not fear, for God is with us!</w:t>
      </w:r>
    </w:p>
    <w:p w:rsidR="00F70F1F" w:rsidRPr="00C44D82" w:rsidRDefault="00F70F1F" w:rsidP="00F70F1F">
      <w:pPr>
        <w:ind w:left="1440" w:hanging="1440"/>
      </w:pPr>
      <w:r w:rsidRPr="00C44D82">
        <w:t>Leader:</w:t>
      </w:r>
      <w:r w:rsidRPr="00C44D82">
        <w:tab/>
        <w:t xml:space="preserve">The </w:t>
      </w:r>
      <w:proofErr w:type="gramStart"/>
      <w:r w:rsidRPr="00C44D82">
        <w:t>rivers</w:t>
      </w:r>
      <w:proofErr w:type="gramEnd"/>
      <w:r w:rsidRPr="00C44D82">
        <w:t xml:space="preserve"> shall not overwhelm us for God is our guide and protector.</w:t>
      </w:r>
    </w:p>
    <w:p w:rsidR="00F70F1F" w:rsidRPr="00C44D82" w:rsidRDefault="00F70F1F" w:rsidP="00F70F1F">
      <w:pPr>
        <w:ind w:left="1440" w:hanging="1440"/>
        <w:rPr>
          <w:b/>
        </w:rPr>
      </w:pPr>
      <w:r w:rsidRPr="00C44D82">
        <w:rPr>
          <w:b/>
        </w:rPr>
        <w:t>People:</w:t>
      </w:r>
      <w:r w:rsidRPr="00C44D82">
        <w:rPr>
          <w:b/>
        </w:rPr>
        <w:tab/>
        <w:t>Through God’s saving grace, the waters that tested us are now the waters that wash and nourish us.</w:t>
      </w:r>
    </w:p>
    <w:p w:rsidR="00F70F1F" w:rsidRPr="00C44D82" w:rsidRDefault="00F70F1F" w:rsidP="00F70F1F">
      <w:pPr>
        <w:ind w:left="1440" w:hanging="1440"/>
      </w:pPr>
      <w:r w:rsidRPr="00C44D82">
        <w:t>Leader:</w:t>
      </w:r>
      <w:r w:rsidRPr="00C44D82">
        <w:tab/>
        <w:t>Great is the Fount of Every Blessing.</w:t>
      </w:r>
    </w:p>
    <w:p w:rsidR="00F70F1F" w:rsidRPr="00C44D82" w:rsidRDefault="00F70F1F" w:rsidP="00F70F1F">
      <w:pPr>
        <w:ind w:left="1440" w:hanging="1440"/>
        <w:rPr>
          <w:b/>
        </w:rPr>
      </w:pPr>
      <w:r w:rsidRPr="00C44D82">
        <w:rPr>
          <w:b/>
        </w:rPr>
        <w:t>People:</w:t>
      </w:r>
      <w:r w:rsidRPr="00C44D82">
        <w:rPr>
          <w:b/>
        </w:rPr>
        <w:tab/>
        <w:t xml:space="preserve">Ever flowing, ever redeeming, </w:t>
      </w:r>
      <w:proofErr w:type="gramStart"/>
      <w:r w:rsidRPr="00C44D82">
        <w:rPr>
          <w:b/>
        </w:rPr>
        <w:t>ever</w:t>
      </w:r>
      <w:proofErr w:type="gramEnd"/>
      <w:r w:rsidRPr="00C44D82">
        <w:rPr>
          <w:b/>
        </w:rPr>
        <w:t xml:space="preserve"> claiming us as God’s children.</w:t>
      </w:r>
    </w:p>
    <w:p w:rsidR="00F70F1F" w:rsidRDefault="00F70F1F" w:rsidP="00F70F1F">
      <w:pPr>
        <w:pStyle w:val="NormalWeb"/>
        <w:tabs>
          <w:tab w:val="left" w:pos="1440"/>
        </w:tabs>
        <w:spacing w:before="0" w:beforeAutospacing="0" w:after="0" w:afterAutospacing="0"/>
        <w:ind w:left="1440" w:hanging="1440"/>
        <w:rPr>
          <w:b/>
          <w:bCs/>
        </w:rPr>
      </w:pPr>
      <w:r w:rsidRPr="00C44D82">
        <w:rPr>
          <w:b/>
          <w:bCs/>
        </w:rPr>
        <w:t>All:</w:t>
      </w:r>
      <w:r w:rsidRPr="00C44D82">
        <w:rPr>
          <w:b/>
          <w:bCs/>
        </w:rPr>
        <w:tab/>
      </w:r>
      <w:proofErr w:type="gramStart"/>
      <w:r w:rsidRPr="00C44D82">
        <w:rPr>
          <w:b/>
          <w:bCs/>
        </w:rPr>
        <w:t>Come,</w:t>
      </w:r>
      <w:proofErr w:type="gramEnd"/>
      <w:r w:rsidRPr="00C44D82">
        <w:rPr>
          <w:b/>
          <w:bCs/>
        </w:rPr>
        <w:t xml:space="preserve"> let us worship the God who washes us in grace. </w:t>
      </w:r>
    </w:p>
    <w:p w:rsidR="00502435" w:rsidRPr="00C44D82" w:rsidRDefault="00502435" w:rsidP="00F70F1F">
      <w:pPr>
        <w:pStyle w:val="NormalWeb"/>
        <w:tabs>
          <w:tab w:val="left" w:pos="1440"/>
        </w:tabs>
        <w:spacing w:before="0" w:beforeAutospacing="0" w:after="0" w:afterAutospacing="0"/>
        <w:ind w:left="1440" w:hanging="1440"/>
        <w:rPr>
          <w:b/>
          <w:bCs/>
        </w:rPr>
      </w:pPr>
    </w:p>
    <w:p w:rsidR="00CB3583" w:rsidRPr="00CB3583" w:rsidRDefault="00CB3583"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kingdom come, </w:t>
      </w:r>
      <w:proofErr w:type="spellStart"/>
      <w:r>
        <w:rPr>
          <w:sz w:val="22"/>
          <w:szCs w:val="22"/>
        </w:rPr>
        <w:t>thy</w:t>
      </w:r>
      <w:proofErr w:type="spellEnd"/>
      <w:r>
        <w:rPr>
          <w:sz w:val="22"/>
          <w:szCs w:val="22"/>
        </w:rPr>
        <w:t xml:space="preserve"> will be done,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4D60DA" w:rsidP="00B61F55">
      <w:pPr>
        <w:pStyle w:val="BodyText3"/>
        <w:tabs>
          <w:tab w:val="left" w:pos="90"/>
        </w:tabs>
        <w:rPr>
          <w:b/>
          <w:i w:val="0"/>
          <w:iCs w:val="0"/>
        </w:rPr>
      </w:pPr>
      <w:r>
        <w:rPr>
          <w:b/>
          <w:bCs/>
          <w:i w:val="0"/>
          <w:iCs w:val="0"/>
        </w:rPr>
        <w:t xml:space="preserve"> </w:t>
      </w:r>
      <w:r w:rsidR="00B61F55">
        <w:rPr>
          <w:b/>
          <w:bCs/>
          <w:i w:val="0"/>
          <w:iCs w:val="0"/>
        </w:rPr>
        <w:t>“Glory Be to the Father”</w:t>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t xml:space="preserve">             </w:t>
      </w:r>
      <w:r w:rsidR="00B61F55" w:rsidRPr="00673EC3">
        <w:rPr>
          <w:b/>
          <w:i w:val="0"/>
          <w:iCs w:val="0"/>
        </w:rPr>
        <w:t>B</w:t>
      </w:r>
      <w:r w:rsidR="00B61F55">
        <w:rPr>
          <w:b/>
          <w:i w:val="0"/>
          <w:iCs w:val="0"/>
        </w:rPr>
        <w:t>lue #559</w:t>
      </w:r>
    </w:p>
    <w:p w:rsidR="00B61F55" w:rsidRPr="00D84CF4" w:rsidRDefault="00B61F55" w:rsidP="00B61F55">
      <w:pPr>
        <w:pStyle w:val="BodyText3"/>
        <w:tabs>
          <w:tab w:val="left" w:pos="90"/>
        </w:tabs>
        <w:ind w:left="270" w:hanging="270"/>
        <w:rPr>
          <w:i w:val="0"/>
        </w:rPr>
      </w:pPr>
      <w:r w:rsidRPr="00767B04">
        <w:rPr>
          <w:b/>
          <w:i w:val="0"/>
        </w:rPr>
        <w:lastRenderedPageBreak/>
        <w:t>Special Music</w:t>
      </w:r>
      <w:r>
        <w:rPr>
          <w:b/>
          <w:i w:val="0"/>
        </w:rPr>
        <w:tab/>
      </w:r>
      <w:r>
        <w:rPr>
          <w:b/>
          <w:i w:val="0"/>
        </w:rPr>
        <w:tab/>
      </w:r>
      <w:r>
        <w:rPr>
          <w:b/>
          <w:i w:val="0"/>
        </w:rPr>
        <w:tab/>
      </w:r>
      <w:r w:rsidR="00D749C6">
        <w:rPr>
          <w:b/>
          <w:i w:val="0"/>
        </w:rPr>
        <w:tab/>
        <w:t xml:space="preserve">      </w:t>
      </w:r>
      <w:r w:rsidR="00624A70">
        <w:rPr>
          <w:b/>
          <w:i w:val="0"/>
        </w:rPr>
        <w:t xml:space="preserve"> </w:t>
      </w:r>
      <w:r w:rsidR="00081FF4">
        <w:rPr>
          <w:b/>
          <w:i w:val="0"/>
        </w:rPr>
        <w:tab/>
      </w:r>
      <w:r w:rsidR="00081FF4">
        <w:rPr>
          <w:b/>
          <w:i w:val="0"/>
        </w:rPr>
        <w:tab/>
      </w:r>
      <w:r>
        <w:rPr>
          <w:b/>
          <w:i w:val="0"/>
        </w:rPr>
        <w:tab/>
        <w:t xml:space="preserve"> </w:t>
      </w:r>
      <w:r w:rsidR="00D749C6">
        <w:rPr>
          <w:b/>
          <w:i w:val="0"/>
        </w:rPr>
        <w:t xml:space="preserve">                  </w:t>
      </w:r>
      <w:r w:rsidR="00D84CF4" w:rsidRPr="00D749C6">
        <w:rPr>
          <w:b/>
          <w:i w:val="0"/>
        </w:rPr>
        <w:t>Kay</w:t>
      </w:r>
      <w:r w:rsidR="00CC2139">
        <w:rPr>
          <w:b/>
          <w:i w:val="0"/>
        </w:rPr>
        <w:t>,</w:t>
      </w:r>
      <w:r w:rsidR="00D84CF4" w:rsidRPr="00D749C6">
        <w:rPr>
          <w:b/>
          <w:i w:val="0"/>
        </w:rPr>
        <w:t xml:space="preserve"> Julie and Hope</w:t>
      </w:r>
      <w:r w:rsidR="00502435">
        <w:rPr>
          <w:b/>
          <w:i w:val="0"/>
        </w:rPr>
        <w:t xml:space="preserve"> </w:t>
      </w:r>
    </w:p>
    <w:p w:rsidR="00B61F55" w:rsidRPr="004D60DA" w:rsidRDefault="00B61F55" w:rsidP="00B61F55">
      <w:pPr>
        <w:pStyle w:val="BodyText3"/>
        <w:rPr>
          <w:b/>
          <w:i w:val="0"/>
          <w:iCs w:val="0"/>
          <w:sz w:val="10"/>
          <w:szCs w:val="1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r>
      <w:r>
        <w:rPr>
          <w:b/>
          <w:i w:val="0"/>
          <w:iCs w:val="0"/>
        </w:rPr>
        <w:tab/>
        <w:t xml:space="preserve">      </w:t>
      </w:r>
      <w:r>
        <w:rPr>
          <w:b/>
          <w:i w:val="0"/>
          <w:iCs w:val="0"/>
        </w:rPr>
        <w:tab/>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4485B">
        <w:rPr>
          <w:b/>
          <w:bCs/>
          <w:i w:val="0"/>
          <w:iCs w:val="0"/>
        </w:rPr>
        <w:t xml:space="preserve">      </w:t>
      </w:r>
      <w:r w:rsidR="00D749C6">
        <w:rPr>
          <w:b/>
          <w:bCs/>
          <w:i w:val="0"/>
          <w:iCs w:val="0"/>
        </w:rPr>
        <w:t xml:space="preserve">     </w:t>
      </w:r>
      <w:r w:rsidR="00502435">
        <w:rPr>
          <w:b/>
          <w:bCs/>
          <w:i w:val="0"/>
          <w:iCs w:val="0"/>
        </w:rPr>
        <w:t>Julie Hoffelmeyer</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02506C" w:rsidRDefault="00B61F55" w:rsidP="00B61F55">
      <w:pPr>
        <w:pStyle w:val="NoSpacing"/>
        <w:rPr>
          <w:b/>
          <w:bCs/>
          <w:szCs w:val="28"/>
        </w:rPr>
      </w:pPr>
      <w:r w:rsidRPr="00946018">
        <w:rPr>
          <w:b/>
          <w:bCs/>
        </w:rPr>
        <w:t>Communion Hymn</w:t>
      </w:r>
      <w:r w:rsidRPr="00946018">
        <w:rPr>
          <w:b/>
          <w:bCs/>
        </w:rPr>
        <w:tab/>
      </w:r>
      <w:r w:rsidRPr="00946018">
        <w:rPr>
          <w:b/>
          <w:bCs/>
        </w:rPr>
        <w:tab/>
      </w:r>
      <w:r w:rsidR="000003C0">
        <w:rPr>
          <w:b/>
          <w:bCs/>
        </w:rPr>
        <w:t xml:space="preserve">       </w:t>
      </w:r>
      <w:r>
        <w:rPr>
          <w:b/>
          <w:bCs/>
        </w:rPr>
        <w:t xml:space="preserve"> </w:t>
      </w:r>
      <w:r w:rsidRPr="00946018">
        <w:rPr>
          <w:b/>
          <w:bCs/>
        </w:rPr>
        <w:t>“</w:t>
      </w:r>
      <w:r w:rsidR="00E5723F">
        <w:t>More Love to Thee, O Christ</w:t>
      </w:r>
      <w:r w:rsidRPr="0002506C">
        <w:t xml:space="preserve">”  </w:t>
      </w:r>
      <w:r w:rsidRPr="0002506C">
        <w:rPr>
          <w:b/>
          <w:bCs/>
          <w:szCs w:val="28"/>
        </w:rPr>
        <w:t xml:space="preserve">   </w:t>
      </w:r>
      <w:r w:rsidR="0002506C" w:rsidRPr="0002506C">
        <w:rPr>
          <w:b/>
          <w:bCs/>
          <w:szCs w:val="28"/>
        </w:rPr>
        <w:t xml:space="preserve">      </w:t>
      </w:r>
      <w:r w:rsidR="00123967">
        <w:rPr>
          <w:b/>
          <w:bCs/>
          <w:szCs w:val="28"/>
        </w:rPr>
        <w:t xml:space="preserve">     </w:t>
      </w:r>
      <w:r w:rsidR="000003C0">
        <w:rPr>
          <w:b/>
          <w:bCs/>
          <w:szCs w:val="28"/>
        </w:rPr>
        <w:t xml:space="preserve">        </w:t>
      </w:r>
      <w:r w:rsidR="0002506C" w:rsidRPr="0002506C">
        <w:rPr>
          <w:b/>
          <w:bCs/>
          <w:szCs w:val="28"/>
        </w:rPr>
        <w:t xml:space="preserve"> </w:t>
      </w:r>
      <w:r w:rsidR="00E5723F">
        <w:rPr>
          <w:b/>
          <w:bCs/>
          <w:szCs w:val="28"/>
        </w:rPr>
        <w:t>Blue # 360</w:t>
      </w:r>
    </w:p>
    <w:p w:rsidR="000003C0" w:rsidRDefault="00B61F55" w:rsidP="00B61F55">
      <w:pPr>
        <w:pStyle w:val="NoSpacing"/>
        <w:rPr>
          <w:bCs/>
          <w:szCs w:val="28"/>
        </w:rPr>
      </w:pPr>
      <w:r w:rsidRPr="0002506C">
        <w:rPr>
          <w:b/>
          <w:bCs/>
          <w:szCs w:val="28"/>
        </w:rPr>
        <w:tab/>
      </w:r>
      <w:r w:rsidRPr="0002506C">
        <w:rPr>
          <w:b/>
          <w:bCs/>
          <w:szCs w:val="28"/>
        </w:rPr>
        <w:tab/>
      </w:r>
      <w:r w:rsidRPr="0002506C">
        <w:rPr>
          <w:b/>
          <w:bCs/>
          <w:szCs w:val="28"/>
        </w:rPr>
        <w:tab/>
      </w:r>
      <w:r w:rsidRPr="0002506C">
        <w:rPr>
          <w:b/>
          <w:bCs/>
          <w:szCs w:val="28"/>
        </w:rPr>
        <w:tab/>
        <w:t xml:space="preserve">                       </w:t>
      </w:r>
      <w:proofErr w:type="gramStart"/>
      <w:r w:rsidRPr="0002506C">
        <w:rPr>
          <w:b/>
          <w:bCs/>
          <w:szCs w:val="28"/>
        </w:rPr>
        <w:t>(</w:t>
      </w:r>
      <w:r w:rsidR="00E5723F">
        <w:rPr>
          <w:b/>
          <w:bCs/>
          <w:szCs w:val="28"/>
        </w:rPr>
        <w:t xml:space="preserve"> </w:t>
      </w:r>
      <w:r w:rsidRPr="0002506C">
        <w:rPr>
          <w:bCs/>
          <w:szCs w:val="28"/>
        </w:rPr>
        <w:t>verse</w:t>
      </w:r>
      <w:proofErr w:type="gramEnd"/>
      <w:r w:rsidRPr="0002506C">
        <w:rPr>
          <w:bCs/>
          <w:szCs w:val="28"/>
        </w:rPr>
        <w:t xml:space="preserve"> </w:t>
      </w:r>
      <w:r w:rsidR="000003C0">
        <w:rPr>
          <w:bCs/>
          <w:szCs w:val="28"/>
        </w:rPr>
        <w:t>1</w:t>
      </w:r>
      <w:r w:rsidRPr="0002506C">
        <w:rPr>
          <w:bCs/>
          <w:szCs w:val="28"/>
        </w:rPr>
        <w:t>)</w:t>
      </w:r>
    </w:p>
    <w:p w:rsidR="00B61F55" w:rsidRDefault="00B61F55" w:rsidP="00B61F55">
      <w:pPr>
        <w:pStyle w:val="NoSpacing"/>
        <w:rPr>
          <w:bCs/>
          <w:szCs w:val="28"/>
        </w:rPr>
      </w:pPr>
      <w:r w:rsidRPr="0002506C">
        <w:rPr>
          <w:bCs/>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t xml:space="preserve">    </w:t>
      </w:r>
      <w:r>
        <w:tab/>
        <w:t xml:space="preserve">   </w:t>
      </w:r>
      <w:r w:rsidR="00395F2B">
        <w:t xml:space="preserve"> </w:t>
      </w:r>
      <w:r w:rsidR="00395F2B" w:rsidRPr="00A4485B">
        <w:rPr>
          <w:color w:val="FF0000"/>
        </w:rPr>
        <w:t xml:space="preserve"> </w:t>
      </w:r>
      <w:r w:rsidR="00E5723F">
        <w:rPr>
          <w:color w:val="FF0000"/>
        </w:rPr>
        <w:tab/>
      </w:r>
      <w:r w:rsidR="00E5723F">
        <w:rPr>
          <w:color w:val="FF0000"/>
        </w:rPr>
        <w:tab/>
      </w:r>
      <w:r w:rsidR="00E5723F">
        <w:rPr>
          <w:color w:val="FF0000"/>
        </w:rPr>
        <w:tab/>
      </w:r>
      <w:r w:rsidR="00E5723F">
        <w:rPr>
          <w:color w:val="FF0000"/>
        </w:rPr>
        <w:tab/>
      </w:r>
      <w:r w:rsidR="00E5723F">
        <w:rPr>
          <w:color w:val="FF0000"/>
        </w:rPr>
        <w:tab/>
      </w:r>
      <w:r w:rsidR="00E5723F">
        <w:rPr>
          <w:color w:val="FF0000"/>
        </w:rPr>
        <w:tab/>
      </w:r>
      <w:r w:rsidR="00E5723F">
        <w:rPr>
          <w:color w:val="FF0000"/>
        </w:rPr>
        <w:tab/>
      </w:r>
      <w:r w:rsidR="00FA2B41">
        <w:t>Kay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E5723F" w:rsidRPr="00E5723F" w:rsidRDefault="00E5723F" w:rsidP="00B61F55">
      <w:pPr>
        <w:pStyle w:val="NoSpacing"/>
        <w:rPr>
          <w:b/>
        </w:rPr>
      </w:pPr>
      <w:r w:rsidRPr="00E5723F">
        <w:rPr>
          <w:b/>
        </w:rPr>
        <w:t xml:space="preserve">Reading from the Gospel: </w:t>
      </w:r>
      <w:r>
        <w:rPr>
          <w:b/>
        </w:rPr>
        <w:tab/>
      </w:r>
      <w:r>
        <w:rPr>
          <w:b/>
        </w:rPr>
        <w:tab/>
      </w:r>
      <w:r>
        <w:rPr>
          <w:b/>
        </w:rPr>
        <w:tab/>
      </w:r>
      <w:r>
        <w:rPr>
          <w:b/>
        </w:rPr>
        <w:tab/>
      </w:r>
      <w:r>
        <w:rPr>
          <w:b/>
        </w:rPr>
        <w:tab/>
      </w:r>
      <w:r>
        <w:rPr>
          <w:b/>
        </w:rPr>
        <w:tab/>
      </w:r>
      <w:r>
        <w:rPr>
          <w:b/>
        </w:rPr>
        <w:tab/>
        <w:t xml:space="preserve">        </w:t>
      </w:r>
      <w:r w:rsidRPr="00E5723F">
        <w:rPr>
          <w:b/>
        </w:rPr>
        <w:t xml:space="preserve">Mark 1:4-11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Pr="00840E32">
        <w:t xml:space="preserve"> </w:t>
      </w:r>
      <w:r w:rsidR="00CC2139">
        <w:t>“</w:t>
      </w:r>
      <w:r w:rsidR="00E5723F" w:rsidRPr="004E3A40">
        <w:t>Preparations Are Still Being Made</w:t>
      </w:r>
      <w:r w:rsidR="00CC2139">
        <w:t>”</w:t>
      </w:r>
      <w:r w:rsidR="00CC2139">
        <w:tab/>
        <w:t xml:space="preserve">     </w:t>
      </w:r>
      <w:r w:rsidR="000003C0">
        <w:t xml:space="preserve"> </w:t>
      </w:r>
      <w:r w:rsidR="00CC2139">
        <w:t xml:space="preserve">    </w:t>
      </w:r>
      <w:r w:rsidR="000003C0">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0003C0" w:rsidRDefault="000003C0" w:rsidP="00B61F55">
      <w:pPr>
        <w:pStyle w:val="BodyText3"/>
        <w:jc w:val="center"/>
      </w:pPr>
    </w:p>
    <w:p w:rsidR="00B61F55" w:rsidRDefault="00B61F55" w:rsidP="00B61F55">
      <w:pPr>
        <w:pStyle w:val="BodyText3"/>
        <w:jc w:val="center"/>
      </w:pPr>
    </w:p>
    <w:p w:rsidR="00B61F55" w:rsidRPr="0002506C" w:rsidRDefault="00B61F55" w:rsidP="00B61F55">
      <w:pPr>
        <w:pStyle w:val="BodyTextIndent"/>
        <w:tabs>
          <w:tab w:val="left" w:pos="2160"/>
          <w:tab w:val="left" w:pos="2880"/>
          <w:tab w:val="left" w:pos="7200"/>
        </w:tabs>
        <w:ind w:left="2880" w:hanging="2880"/>
      </w:pPr>
      <w:r w:rsidRPr="00CF3D61">
        <w:rPr>
          <w:bCs w:val="0"/>
        </w:rPr>
        <w:t xml:space="preserve"> Hymn of Invitation</w:t>
      </w:r>
      <w:r w:rsidRPr="00CF3D61">
        <w:rPr>
          <w:bCs w:val="0"/>
        </w:rPr>
        <w:tab/>
      </w:r>
      <w:r w:rsidR="000003C0">
        <w:rPr>
          <w:bCs w:val="0"/>
        </w:rPr>
        <w:t xml:space="preserve">            </w:t>
      </w:r>
      <w:r w:rsidRPr="00CF3D61">
        <w:rPr>
          <w:b w:val="0"/>
          <w:bCs w:val="0"/>
        </w:rPr>
        <w:t xml:space="preserve"> “</w:t>
      </w:r>
      <w:r w:rsidR="00E5723F">
        <w:rPr>
          <w:b w:val="0"/>
        </w:rPr>
        <w:t>What A Friend We Have in Jesus</w:t>
      </w:r>
      <w:r w:rsidRPr="0002506C">
        <w:rPr>
          <w:b w:val="0"/>
        </w:rPr>
        <w:t>”</w:t>
      </w:r>
      <w:r w:rsidRPr="0002506C">
        <w:t xml:space="preserve">   </w:t>
      </w:r>
      <w:r w:rsidR="0002506C" w:rsidRPr="0002506C">
        <w:t xml:space="preserve">              </w:t>
      </w:r>
      <w:r w:rsidR="00FA2B41">
        <w:t xml:space="preserve">      </w:t>
      </w:r>
      <w:r w:rsidR="0002506C" w:rsidRPr="0002506C">
        <w:t xml:space="preserve">  </w:t>
      </w:r>
      <w:r w:rsidR="00E5723F">
        <w:t xml:space="preserve"> Blue # 434</w:t>
      </w:r>
    </w:p>
    <w:p w:rsidR="00B61F55" w:rsidRPr="00CF3D61" w:rsidRDefault="00B61F55" w:rsidP="00B61F55">
      <w:pPr>
        <w:pStyle w:val="BodyTextIndent"/>
        <w:tabs>
          <w:tab w:val="left" w:pos="2160"/>
          <w:tab w:val="left" w:pos="2880"/>
          <w:tab w:val="left" w:pos="7200"/>
        </w:tabs>
        <w:ind w:left="2880" w:hanging="2880"/>
        <w:rPr>
          <w:b w:val="0"/>
        </w:rPr>
      </w:pPr>
      <w:r w:rsidRPr="0002506C">
        <w:t xml:space="preserve">                                                              </w:t>
      </w:r>
      <w:r w:rsidR="0002506C" w:rsidRPr="0002506C">
        <w:t xml:space="preserve">   </w:t>
      </w:r>
      <w:r w:rsidRPr="0002506C">
        <w:t xml:space="preserve"> </w:t>
      </w:r>
      <w:r w:rsidR="00263891" w:rsidRPr="0002506C">
        <w:t xml:space="preserve"> </w:t>
      </w:r>
      <w:r w:rsidR="00E5723F">
        <w:rPr>
          <w:b w:val="0"/>
        </w:rPr>
        <w:t>(1 &amp; 3</w:t>
      </w:r>
      <w:r w:rsidRPr="0002506C">
        <w:rPr>
          <w:b w:val="0"/>
        </w:rPr>
        <w:t>)</w:t>
      </w: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CF3D61" w:rsidRDefault="00B61F55" w:rsidP="00B61F55">
      <w:pPr>
        <w:pStyle w:val="BodyText2"/>
        <w:rPr>
          <w:i w:val="0"/>
          <w:iCs w:val="0"/>
          <w:sz w:val="16"/>
          <w:szCs w:val="16"/>
        </w:rPr>
      </w:pPr>
    </w:p>
    <w:p w:rsidR="00B61F55" w:rsidRPr="00C37D7F" w:rsidRDefault="00B61F55" w:rsidP="00B61F55">
      <w:pPr>
        <w:pStyle w:val="ecmsonormal"/>
        <w:spacing w:after="0"/>
        <w:rPr>
          <w:b/>
          <w:szCs w:val="28"/>
        </w:rPr>
      </w:pPr>
      <w:r w:rsidRPr="00CF3D61">
        <w:rPr>
          <w:b/>
          <w:bCs/>
        </w:rPr>
        <w:t xml:space="preserve">Closing </w:t>
      </w:r>
      <w:r w:rsidRPr="00CF3D61">
        <w:rPr>
          <w:i/>
          <w:iCs/>
        </w:rPr>
        <w:tab/>
        <w:t xml:space="preserve">                </w:t>
      </w:r>
      <w:r>
        <w:rPr>
          <w:i/>
          <w:iCs/>
        </w:rPr>
        <w:t xml:space="preserve">      </w:t>
      </w:r>
      <w:r w:rsidRPr="00C37D7F">
        <w:rPr>
          <w:i/>
          <w:iCs/>
        </w:rPr>
        <w:t xml:space="preserve"> </w:t>
      </w:r>
      <w:r w:rsidRPr="00C37D7F">
        <w:rPr>
          <w:szCs w:val="28"/>
        </w:rPr>
        <w:t>“</w:t>
      </w:r>
      <w:r w:rsidR="00E5723F">
        <w:t>God Be with You till We Meet Again</w:t>
      </w:r>
      <w:r w:rsidRPr="00C37D7F">
        <w:rPr>
          <w:szCs w:val="28"/>
        </w:rPr>
        <w:t xml:space="preserve">” </w:t>
      </w:r>
      <w:r w:rsidRPr="00C37D7F">
        <w:rPr>
          <w:b/>
          <w:szCs w:val="28"/>
        </w:rPr>
        <w:tab/>
      </w:r>
      <w:r w:rsidR="00E5723F">
        <w:rPr>
          <w:b/>
          <w:szCs w:val="28"/>
        </w:rPr>
        <w:t xml:space="preserve">            </w:t>
      </w:r>
      <w:r>
        <w:rPr>
          <w:b/>
          <w:szCs w:val="28"/>
        </w:rPr>
        <w:t xml:space="preserve">  </w:t>
      </w:r>
      <w:r w:rsidR="00E5723F">
        <w:rPr>
          <w:b/>
          <w:szCs w:val="28"/>
        </w:rPr>
        <w:t>Blue # 40</w:t>
      </w:r>
    </w:p>
    <w:p w:rsidR="00B61F55" w:rsidRDefault="00B61F55" w:rsidP="00B61F55">
      <w:pPr>
        <w:pStyle w:val="ecmsonormal"/>
        <w:spacing w:after="0"/>
        <w:rPr>
          <w:szCs w:val="28"/>
        </w:rPr>
      </w:pPr>
      <w:r>
        <w:rPr>
          <w:b/>
          <w:color w:val="FF0000"/>
          <w:szCs w:val="28"/>
        </w:rPr>
        <w:tab/>
      </w:r>
      <w:r>
        <w:rPr>
          <w:b/>
          <w:color w:val="FF0000"/>
          <w:szCs w:val="28"/>
        </w:rPr>
        <w:tab/>
      </w:r>
      <w:r>
        <w:rPr>
          <w:b/>
          <w:color w:val="FF0000"/>
          <w:szCs w:val="28"/>
        </w:rPr>
        <w:tab/>
      </w:r>
      <w:r>
        <w:rPr>
          <w:b/>
          <w:color w:val="FF0000"/>
          <w:szCs w:val="28"/>
        </w:rPr>
        <w:tab/>
      </w:r>
      <w:r>
        <w:rPr>
          <w:b/>
          <w:color w:val="FF0000"/>
          <w:szCs w:val="28"/>
        </w:rPr>
        <w:tab/>
      </w:r>
      <w:r w:rsidR="00E5723F">
        <w:rPr>
          <w:b/>
          <w:color w:val="FF0000"/>
          <w:szCs w:val="28"/>
        </w:rPr>
        <w:t xml:space="preserve">      </w:t>
      </w:r>
      <w:r>
        <w:rPr>
          <w:szCs w:val="28"/>
        </w:rPr>
        <w:t xml:space="preserve"> </w:t>
      </w:r>
      <w:r w:rsidR="00E5723F">
        <w:rPr>
          <w:szCs w:val="28"/>
        </w:rPr>
        <w:t xml:space="preserve"> </w:t>
      </w:r>
      <w:r>
        <w:rPr>
          <w:szCs w:val="28"/>
        </w:rPr>
        <w:t xml:space="preserve"> (</w:t>
      </w:r>
      <w:proofErr w:type="gramStart"/>
      <w:r w:rsidR="00E5723F">
        <w:rPr>
          <w:szCs w:val="28"/>
        </w:rPr>
        <w:t>verse</w:t>
      </w:r>
      <w:proofErr w:type="gramEnd"/>
      <w:r w:rsidR="00E5723F">
        <w:rPr>
          <w:szCs w:val="28"/>
        </w:rPr>
        <w:t xml:space="preserve"> one)</w:t>
      </w:r>
    </w:p>
    <w:p w:rsidR="00502435" w:rsidRPr="00E5723F" w:rsidRDefault="00502435" w:rsidP="00502435">
      <w:pPr>
        <w:pStyle w:val="BodyTextIndent2"/>
        <w:tabs>
          <w:tab w:val="left" w:pos="3960"/>
          <w:tab w:val="left" w:pos="4050"/>
          <w:tab w:val="left" w:pos="4140"/>
          <w:tab w:val="left" w:pos="4230"/>
          <w:tab w:val="left" w:pos="4590"/>
        </w:tabs>
        <w:ind w:left="0"/>
        <w:rPr>
          <w:b/>
          <w:sz w:val="28"/>
          <w:szCs w:val="28"/>
          <w:u w:val="single"/>
        </w:rPr>
      </w:pPr>
      <w:r w:rsidRPr="00E5723F">
        <w:rPr>
          <w:sz w:val="28"/>
          <w:szCs w:val="28"/>
        </w:rPr>
        <w:lastRenderedPageBreak/>
        <w:t xml:space="preserve">                                                       </w:t>
      </w:r>
      <w:r w:rsidRPr="00E5723F">
        <w:rPr>
          <w:sz w:val="28"/>
          <w:szCs w:val="28"/>
          <w:u w:val="single"/>
        </w:rPr>
        <w:t>Church Announcements</w:t>
      </w:r>
    </w:p>
    <w:p w:rsidR="00502435" w:rsidRPr="00E5723F" w:rsidRDefault="00502435" w:rsidP="00502435">
      <w:pPr>
        <w:pStyle w:val="ecmsonormal"/>
        <w:tabs>
          <w:tab w:val="left" w:pos="180"/>
          <w:tab w:val="left" w:pos="8820"/>
        </w:tabs>
        <w:spacing w:after="0"/>
        <w:rPr>
          <w:rFonts w:ascii="Berylium" w:hAnsi="Berylium"/>
          <w:b/>
          <w:bCs/>
          <w:iCs/>
        </w:rPr>
      </w:pPr>
      <w:r w:rsidRPr="00E5723F">
        <w:rPr>
          <w:rFonts w:ascii="Berylium" w:hAnsi="Berylium"/>
        </w:rPr>
        <w:t xml:space="preserve">Please take a moment to fill out a “Thinking of You” card for our members who are unable to attend our service. This week we will remember </w:t>
      </w:r>
      <w:r w:rsidR="00E5723F" w:rsidRPr="00E5723F">
        <w:rPr>
          <w:rFonts w:ascii="Berylium" w:hAnsi="Berylium"/>
          <w:b/>
          <w:bCs/>
          <w:iCs/>
        </w:rPr>
        <w:t xml:space="preserve">Jeanne </w:t>
      </w:r>
      <w:proofErr w:type="spellStart"/>
      <w:r w:rsidRPr="00E5723F">
        <w:rPr>
          <w:rFonts w:ascii="Berylium" w:hAnsi="Berylium"/>
          <w:b/>
          <w:bCs/>
          <w:iCs/>
        </w:rPr>
        <w:t>LaRue</w:t>
      </w:r>
      <w:proofErr w:type="spellEnd"/>
      <w:r w:rsidRPr="00E5723F">
        <w:rPr>
          <w:rFonts w:ascii="Berylium" w:hAnsi="Berylium"/>
          <w:b/>
          <w:bCs/>
          <w:iCs/>
        </w:rPr>
        <w:t>.</w:t>
      </w:r>
    </w:p>
    <w:p w:rsidR="00502435" w:rsidRPr="00E5723F" w:rsidRDefault="00502435" w:rsidP="00502435">
      <w:pPr>
        <w:rPr>
          <w:rFonts w:ascii="Berylium" w:hAnsi="Berylium"/>
          <w:bCs/>
        </w:rPr>
      </w:pPr>
    </w:p>
    <w:p w:rsidR="00502435" w:rsidRPr="00E5723F" w:rsidRDefault="00502435" w:rsidP="00502435">
      <w:pPr>
        <w:pStyle w:val="ecmsonormal"/>
        <w:spacing w:after="0"/>
        <w:rPr>
          <w:rFonts w:ascii="Berylium" w:hAnsi="Berylium"/>
          <w:iCs/>
          <w:color w:val="26282A"/>
          <w:shd w:val="clear" w:color="auto" w:fill="FFFFFF"/>
        </w:rPr>
      </w:pPr>
      <w:r w:rsidRPr="00E5723F">
        <w:rPr>
          <w:rFonts w:ascii="Berylium" w:hAnsi="Berylium"/>
          <w:iCs/>
          <w:color w:val="26282A"/>
          <w:shd w:val="clear" w:color="auto" w:fill="FFFFFF"/>
        </w:rPr>
        <w:t xml:space="preserve">Several comments coming out of the Membership Committee calling campaign concerned building a Sunday </w:t>
      </w:r>
      <w:proofErr w:type="gramStart"/>
      <w:r w:rsidRPr="00E5723F">
        <w:rPr>
          <w:rFonts w:ascii="Berylium" w:hAnsi="Berylium"/>
          <w:iCs/>
          <w:color w:val="26282A"/>
          <w:shd w:val="clear" w:color="auto" w:fill="FFFFFF"/>
        </w:rPr>
        <w:t>School</w:t>
      </w:r>
      <w:proofErr w:type="gramEnd"/>
      <w:r w:rsidRPr="00E5723F">
        <w:rPr>
          <w:rFonts w:ascii="Berylium" w:hAnsi="Berylium"/>
          <w:iCs/>
          <w:color w:val="26282A"/>
          <w:shd w:val="clear" w:color="auto" w:fill="FFFFFF"/>
        </w:rPr>
        <w:t xml:space="preserve">. Sunday </w:t>
      </w:r>
      <w:proofErr w:type="gramStart"/>
      <w:r w:rsidRPr="00E5723F">
        <w:rPr>
          <w:rFonts w:ascii="Berylium" w:hAnsi="Berylium"/>
          <w:iCs/>
          <w:color w:val="26282A"/>
          <w:shd w:val="clear" w:color="auto" w:fill="FFFFFF"/>
        </w:rPr>
        <w:t>School</w:t>
      </w:r>
      <w:proofErr w:type="gramEnd"/>
      <w:r w:rsidRPr="00E5723F">
        <w:rPr>
          <w:rFonts w:ascii="Berylium" w:hAnsi="Berylium"/>
          <w:iCs/>
          <w:color w:val="26282A"/>
          <w:shd w:val="clear" w:color="auto" w:fill="FFFFFF"/>
        </w:rPr>
        <w:t xml:space="preserve"> has always been available. It meets every Sunday from 9:00 until 9:45am in the Chapel. It is open to </w:t>
      </w:r>
      <w:r w:rsidRPr="00E5723F">
        <w:rPr>
          <w:rFonts w:ascii="Berylium" w:hAnsi="Berylium"/>
          <w:b/>
          <w:bCs/>
          <w:iCs/>
          <w:color w:val="26282A"/>
          <w:shd w:val="clear" w:color="auto" w:fill="FFFFFF"/>
        </w:rPr>
        <w:t>everyone</w:t>
      </w:r>
      <w:r w:rsidRPr="00E5723F">
        <w:rPr>
          <w:rFonts w:ascii="Berylium" w:hAnsi="Berylium"/>
          <w:iCs/>
          <w:color w:val="26282A"/>
          <w:shd w:val="clear" w:color="auto" w:fill="FFFFFF"/>
        </w:rPr>
        <w:t>…teens through adults. Give it a try! Come join us Sunday for this Bible-focused study.</w:t>
      </w:r>
    </w:p>
    <w:p w:rsidR="00502435" w:rsidRPr="00E5723F" w:rsidRDefault="00502435" w:rsidP="00502435">
      <w:pPr>
        <w:pStyle w:val="ecmsonormal"/>
        <w:spacing w:after="0"/>
        <w:rPr>
          <w:rFonts w:ascii="Berylium" w:hAnsi="Berylium"/>
          <w:iCs/>
          <w:color w:val="26282A"/>
          <w:shd w:val="clear" w:color="auto" w:fill="FFFFFF"/>
        </w:rPr>
      </w:pPr>
    </w:p>
    <w:p w:rsidR="00502435" w:rsidRPr="00E5723F" w:rsidRDefault="00502435" w:rsidP="00502435">
      <w:pPr>
        <w:pStyle w:val="ecmsonormal"/>
        <w:spacing w:after="0"/>
        <w:rPr>
          <w:rFonts w:ascii="Berylium" w:hAnsi="Berylium"/>
          <w:color w:val="26282A"/>
          <w:shd w:val="clear" w:color="auto" w:fill="FFFFFF"/>
        </w:rPr>
      </w:pPr>
      <w:r w:rsidRPr="00E5723F">
        <w:rPr>
          <w:rFonts w:ascii="Berylium" w:hAnsi="Berylium"/>
          <w:color w:val="26282A"/>
          <w:shd w:val="clear" w:color="auto" w:fill="FFFFFF"/>
        </w:rPr>
        <w:t>Until further notice, the only doors unlocked on Sunday mornings will be the East and South doors.</w:t>
      </w:r>
    </w:p>
    <w:p w:rsidR="00502435" w:rsidRPr="00E5723F" w:rsidRDefault="00502435" w:rsidP="00502435">
      <w:pPr>
        <w:pStyle w:val="BodyTextIndent2"/>
        <w:ind w:left="0"/>
        <w:rPr>
          <w:rFonts w:ascii="Berylium" w:hAnsi="Berylium"/>
        </w:rPr>
      </w:pPr>
      <w:r w:rsidRPr="00E5723F">
        <w:rPr>
          <w:rFonts w:ascii="Berylium" w:hAnsi="Berylium"/>
        </w:rPr>
        <w:t xml:space="preserve">                       </w:t>
      </w:r>
      <w:r w:rsidRPr="00E5723F">
        <w:rPr>
          <w:rFonts w:ascii="Berylium" w:hAnsi="Berylium"/>
        </w:rPr>
        <w:tab/>
        <w:t xml:space="preserve">       </w:t>
      </w:r>
    </w:p>
    <w:p w:rsidR="00E5723F" w:rsidRPr="00E5723F" w:rsidRDefault="00E5723F" w:rsidP="00E5723F">
      <w:pPr>
        <w:rPr>
          <w:rFonts w:ascii="Berylium" w:hAnsi="Berylium"/>
          <w:bCs/>
        </w:rPr>
      </w:pPr>
      <w:r w:rsidRPr="00E5723F">
        <w:rPr>
          <w:rFonts w:ascii="Berylium" w:hAnsi="Berylium"/>
          <w:bCs/>
        </w:rPr>
        <w:t>Next Sunday, January 21, we will share in a fellowship dinner hosted by the Fellowship Committee. The menu will be soups, chili, and sandwiches. Church members are invited to bring a dessert or salad.</w:t>
      </w:r>
    </w:p>
    <w:p w:rsidR="00E5723F" w:rsidRPr="00E5723F" w:rsidRDefault="00E5723F" w:rsidP="00E5723F">
      <w:pPr>
        <w:rPr>
          <w:rFonts w:ascii="Berylium" w:hAnsi="Berylium"/>
          <w:bCs/>
        </w:rPr>
      </w:pPr>
    </w:p>
    <w:p w:rsidR="00E5723F" w:rsidRDefault="00E5723F" w:rsidP="00E5723F">
      <w:pPr>
        <w:rPr>
          <w:rFonts w:ascii="Berylium" w:hAnsi="Berylium"/>
        </w:rPr>
      </w:pPr>
      <w:r w:rsidRPr="00E5723F">
        <w:rPr>
          <w:rFonts w:ascii="Berylium" w:hAnsi="Berylium"/>
          <w:bCs/>
        </w:rPr>
        <w:t xml:space="preserve">We will collect a special offering for Blanket Sunday </w:t>
      </w:r>
      <w:r>
        <w:rPr>
          <w:rFonts w:ascii="Berylium" w:hAnsi="Berylium"/>
          <w:bCs/>
        </w:rPr>
        <w:t xml:space="preserve">today and </w:t>
      </w:r>
      <w:r w:rsidRPr="00E5723F">
        <w:rPr>
          <w:rFonts w:ascii="Berylium" w:hAnsi="Berylium"/>
          <w:bCs/>
        </w:rPr>
        <w:t xml:space="preserve">next week. </w:t>
      </w:r>
      <w:r w:rsidRPr="00E5723F">
        <w:rPr>
          <w:rFonts w:ascii="Berylium" w:hAnsi="Berylium"/>
        </w:rPr>
        <w:t>These funds will be used by Church World Services to provide blankets throughout the United States and worldwide to those in need. Some go to needy families, others to those in disaster-stricken areas.</w:t>
      </w:r>
    </w:p>
    <w:p w:rsidR="00E5723F" w:rsidRDefault="00E5723F" w:rsidP="00E5723F">
      <w:pPr>
        <w:rPr>
          <w:rFonts w:ascii="Berylium" w:hAnsi="Berylium"/>
        </w:rPr>
      </w:pPr>
    </w:p>
    <w:p w:rsidR="00E5723F" w:rsidRPr="000A19AA" w:rsidRDefault="000A19AA" w:rsidP="00E5723F">
      <w:pPr>
        <w:rPr>
          <w:rFonts w:ascii="Berylium" w:hAnsi="Berylium"/>
          <w:bCs/>
        </w:rPr>
      </w:pPr>
      <w:r w:rsidRPr="000A19AA">
        <w:rPr>
          <w:rFonts w:ascii="Berylium" w:hAnsi="Berylium"/>
          <w:color w:val="26282A"/>
          <w:shd w:val="clear" w:color="auto" w:fill="FFFFFF"/>
        </w:rPr>
        <w:t>The Nominating Committee for Elders and Deacons will meet January 14 (TODAY) in the Chapel immediately following the 10:00 Service.</w:t>
      </w:r>
    </w:p>
    <w:p w:rsidR="000A19AA" w:rsidRPr="000A19AA" w:rsidRDefault="000A19AA" w:rsidP="000A19AA">
      <w:pPr>
        <w:pStyle w:val="Quote"/>
        <w:ind w:left="90"/>
        <w:jc w:val="both"/>
        <w:rPr>
          <w:rFonts w:ascii="Berylium" w:hAnsi="Berylium"/>
          <w:b/>
          <w:i w:val="0"/>
          <w:noProof/>
          <w:sz w:val="24"/>
        </w:rPr>
      </w:pPr>
      <w:r w:rsidRPr="000A19AA">
        <w:rPr>
          <w:rFonts w:ascii="Berylium" w:hAnsi="Berylium"/>
          <w:i w:val="0"/>
          <w:color w:val="26282A"/>
          <w:sz w:val="24"/>
          <w:shd w:val="clear" w:color="auto" w:fill="FFFFFF"/>
        </w:rPr>
        <w:t xml:space="preserve">The General Board has approved </w:t>
      </w:r>
      <w:proofErr w:type="gramStart"/>
      <w:r w:rsidRPr="000A19AA">
        <w:rPr>
          <w:rFonts w:ascii="Berylium" w:hAnsi="Berylium"/>
          <w:i w:val="0"/>
          <w:color w:val="26282A"/>
          <w:sz w:val="24"/>
          <w:shd w:val="clear" w:color="auto" w:fill="FFFFFF"/>
        </w:rPr>
        <w:t xml:space="preserve">the </w:t>
      </w:r>
      <w:r w:rsidR="00642583">
        <w:rPr>
          <w:rFonts w:ascii="Berylium" w:hAnsi="Berylium"/>
          <w:i w:val="0"/>
          <w:color w:val="26282A"/>
          <w:sz w:val="24"/>
          <w:shd w:val="clear" w:color="auto" w:fill="FFFFFF"/>
        </w:rPr>
        <w:t xml:space="preserve"> </w:t>
      </w:r>
      <w:r w:rsidRPr="000A19AA">
        <w:rPr>
          <w:rFonts w:ascii="Berylium" w:hAnsi="Berylium"/>
          <w:i w:val="0"/>
          <w:color w:val="26282A"/>
          <w:sz w:val="24"/>
          <w:shd w:val="clear" w:color="auto" w:fill="FFFFFF"/>
        </w:rPr>
        <w:t>following</w:t>
      </w:r>
      <w:proofErr w:type="gramEnd"/>
      <w:r w:rsidRPr="000A19AA">
        <w:rPr>
          <w:rFonts w:ascii="Berylium" w:hAnsi="Berylium"/>
          <w:i w:val="0"/>
          <w:color w:val="26282A"/>
          <w:sz w:val="24"/>
          <w:shd w:val="clear" w:color="auto" w:fill="FFFFFF"/>
        </w:rPr>
        <w:t xml:space="preserve"> individuals as members of the Nominating Committee for Elders and Deacons: Doris Ash, Linda Clark, Gary Dowell, Michelle </w:t>
      </w:r>
      <w:proofErr w:type="spellStart"/>
      <w:r w:rsidRPr="000A19AA">
        <w:rPr>
          <w:rFonts w:ascii="Berylium" w:hAnsi="Berylium"/>
          <w:i w:val="0"/>
          <w:color w:val="26282A"/>
          <w:sz w:val="24"/>
          <w:shd w:val="clear" w:color="auto" w:fill="FFFFFF"/>
        </w:rPr>
        <w:t>Scarff</w:t>
      </w:r>
      <w:proofErr w:type="spellEnd"/>
      <w:r w:rsidRPr="000A19AA">
        <w:rPr>
          <w:rFonts w:ascii="Berylium" w:hAnsi="Berylium"/>
          <w:i w:val="0"/>
          <w:color w:val="26282A"/>
          <w:sz w:val="24"/>
          <w:shd w:val="clear" w:color="auto" w:fill="FFFFFF"/>
        </w:rPr>
        <w:t>, Greg Schultz, Edie Utlaut.</w:t>
      </w:r>
    </w:p>
    <w:p w:rsidR="00E5723F" w:rsidRPr="00A233A6" w:rsidRDefault="00A233A6" w:rsidP="00E5723F">
      <w:pPr>
        <w:pStyle w:val="Quote"/>
        <w:jc w:val="both"/>
        <w:rPr>
          <w:b/>
          <w:noProof/>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47625</wp:posOffset>
            </wp:positionH>
            <wp:positionV relativeFrom="paragraph">
              <wp:posOffset>286385</wp:posOffset>
            </wp:positionV>
            <wp:extent cx="1238250" cy="1085850"/>
            <wp:effectExtent l="19050" t="0" r="0" b="0"/>
            <wp:wrapThrough wrapText="bothSides">
              <wp:wrapPolygon edited="0">
                <wp:start x="-332" y="0"/>
                <wp:lineTo x="-332" y="21221"/>
                <wp:lineTo x="21600" y="21221"/>
                <wp:lineTo x="21600" y="0"/>
                <wp:lineTo x="-332" y="0"/>
              </wp:wrapPolygon>
            </wp:wrapThrough>
            <wp:docPr id="6" name="Picture 1" descr="Image result for libra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books"/>
                    <pic:cNvPicPr>
                      <a:picLocks noChangeAspect="1" noChangeArrowheads="1"/>
                    </pic:cNvPicPr>
                  </pic:nvPicPr>
                  <pic:blipFill>
                    <a:blip r:embed="rId6" cstate="print"/>
                    <a:srcRect/>
                    <a:stretch>
                      <a:fillRect/>
                    </a:stretch>
                  </pic:blipFill>
                  <pic:spPr bwMode="auto">
                    <a:xfrm>
                      <a:off x="0" y="0"/>
                      <a:ext cx="1238250" cy="1085850"/>
                    </a:xfrm>
                    <a:prstGeom prst="rect">
                      <a:avLst/>
                    </a:prstGeom>
                    <a:noFill/>
                    <a:ln w="9525">
                      <a:noFill/>
                      <a:miter lim="800000"/>
                      <a:headEnd/>
                      <a:tailEnd/>
                    </a:ln>
                  </pic:spPr>
                </pic:pic>
              </a:graphicData>
            </a:graphic>
          </wp:anchor>
        </w:drawing>
      </w:r>
      <w:r w:rsidR="00E5723F" w:rsidRPr="00A233A6">
        <w:rPr>
          <w:b/>
          <w:noProof/>
          <w:sz w:val="28"/>
          <w:szCs w:val="28"/>
        </w:rPr>
        <w:pict>
          <v:rect id="Rectangle 5" o:spid="_x0000_s1029" style="position:absolute;left:0;text-align:left;margin-left:-585.95pt;margin-top:21.25pt;width:6in;height:448.15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" fillcolor="white [3201]" strokecolor="#f79646 [3209]" strokeweight="2pt">
            <w10:wrap anchorx="margin"/>
          </v:rect>
        </w:pict>
      </w:r>
      <w:bookmarkStart w:id="0" w:name="_GoBack"/>
      <w:bookmarkEnd w:id="0"/>
      <w:r>
        <w:rPr>
          <w:b/>
          <w:noProof/>
          <w:sz w:val="28"/>
          <w:szCs w:val="28"/>
        </w:rPr>
        <w:t xml:space="preserve">                   </w:t>
      </w:r>
      <w:r w:rsidR="00E5723F" w:rsidRPr="00A233A6">
        <w:rPr>
          <w:b/>
          <w:noProof/>
          <w:sz w:val="28"/>
          <w:szCs w:val="28"/>
        </w:rPr>
        <w:t>Our Library Needs New Books!</w:t>
      </w:r>
    </w:p>
    <w:p w:rsidR="00E5723F" w:rsidRPr="00E5723F" w:rsidRDefault="00E5723F" w:rsidP="00E5723F">
      <w:pPr>
        <w:jc w:val="both"/>
      </w:pPr>
      <w:r w:rsidRPr="00E5723F">
        <w:t xml:space="preserve">     Please help us fill the shelves </w:t>
      </w:r>
    </w:p>
    <w:p w:rsidR="00E5723F" w:rsidRPr="00E5723F" w:rsidRDefault="00E5723F" w:rsidP="00E5723F">
      <w:pPr>
        <w:jc w:val="both"/>
      </w:pPr>
      <w:r w:rsidRPr="00E5723F">
        <w:t xml:space="preserve">        </w:t>
      </w:r>
      <w:proofErr w:type="gramStart"/>
      <w:r w:rsidRPr="00E5723F">
        <w:t>with</w:t>
      </w:r>
      <w:proofErr w:type="gramEnd"/>
      <w:r w:rsidRPr="00E5723F">
        <w:t xml:space="preserve"> fresh, new books!</w:t>
      </w:r>
    </w:p>
    <w:p w:rsidR="00E5723F" w:rsidRPr="00E5723F" w:rsidRDefault="00E5723F" w:rsidP="00E5723F">
      <w:pPr>
        <w:jc w:val="both"/>
      </w:pPr>
      <w:r w:rsidRPr="00E5723F">
        <w:t xml:space="preserve"> </w:t>
      </w:r>
    </w:p>
    <w:p w:rsidR="00A233A6" w:rsidRDefault="00E5723F" w:rsidP="00E5723F">
      <w:r w:rsidRPr="00E5723F">
        <w:t>It would be great if you’d purchase a new book or the cost of a new</w:t>
      </w:r>
    </w:p>
    <w:p w:rsidR="00E5723F" w:rsidRPr="00E5723F" w:rsidRDefault="00A233A6" w:rsidP="00E5723F">
      <w:r>
        <w:t xml:space="preserve"> </w:t>
      </w:r>
      <w:proofErr w:type="gramStart"/>
      <w:r w:rsidR="00E5723F" w:rsidRPr="00E5723F">
        <w:t>book</w:t>
      </w:r>
      <w:proofErr w:type="gramEnd"/>
      <w:r w:rsidR="00E5723F" w:rsidRPr="00E5723F">
        <w:t xml:space="preserve"> that might capture your interest and donate it to First </w:t>
      </w:r>
      <w:r w:rsidR="007C52E8">
        <w:t xml:space="preserve">                                          </w:t>
      </w:r>
      <w:r w:rsidR="00E5723F" w:rsidRPr="00E5723F">
        <w:t>Christian Church Library.</w:t>
      </w:r>
    </w:p>
    <w:p w:rsidR="00E5723F" w:rsidRPr="00E5723F" w:rsidRDefault="00E5723F" w:rsidP="00E5723F">
      <w:r w:rsidRPr="00E5723F">
        <w:t xml:space="preserve"> </w:t>
      </w:r>
    </w:p>
    <w:p w:rsidR="00E5723F" w:rsidRPr="00E5723F" w:rsidRDefault="007C52E8" w:rsidP="00E5723F">
      <w:r>
        <w:t xml:space="preserve">                       </w:t>
      </w:r>
      <w:r w:rsidR="00E5723F" w:rsidRPr="00E5723F">
        <w:t>You may drop your gifts and name/address</w:t>
      </w:r>
      <w:r>
        <w:t xml:space="preserve"> </w:t>
      </w:r>
      <w:r w:rsidR="00E5723F" w:rsidRPr="00E5723F">
        <w:t xml:space="preserve">at the Church </w:t>
      </w:r>
      <w:r w:rsidR="00E5723F" w:rsidRPr="00E5723F">
        <w:rPr>
          <w:noProof/>
        </w:rPr>
        <w:drawing>
          <wp:anchor distT="0" distB="0" distL="114300" distR="114300" simplePos="0" relativeHeight="251662336" behindDoc="0" locked="0" layoutInCell="1" allowOverlap="1">
            <wp:simplePos x="0" y="0"/>
            <wp:positionH relativeFrom="column">
              <wp:posOffset>5454015</wp:posOffset>
            </wp:positionH>
            <wp:positionV relativeFrom="paragraph">
              <wp:posOffset>5879465</wp:posOffset>
            </wp:positionV>
            <wp:extent cx="18415" cy="18415"/>
            <wp:effectExtent l="0" t="0" r="0" b="0"/>
            <wp:wrapNone/>
            <wp:docPr id="4"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5784850</wp:posOffset>
            </wp:positionV>
            <wp:extent cx="18415" cy="18415"/>
            <wp:effectExtent l="0" t="0" r="0" b="0"/>
            <wp:wrapNone/>
            <wp:docPr id="3"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0288" behindDoc="0" locked="0" layoutInCell="1" allowOverlap="1">
            <wp:simplePos x="0" y="0"/>
            <wp:positionH relativeFrom="column">
              <wp:posOffset>2411095</wp:posOffset>
            </wp:positionH>
            <wp:positionV relativeFrom="paragraph">
              <wp:posOffset>1228725</wp:posOffset>
            </wp:positionV>
            <wp:extent cx="18415" cy="18415"/>
            <wp:effectExtent l="0" t="0" r="0" b="0"/>
            <wp:wrapNone/>
            <wp:docPr id="2"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t>office</w:t>
      </w:r>
      <w:r>
        <w:rPr>
          <w:noProof/>
        </w:rPr>
        <w:t>.</w:t>
      </w:r>
      <w:r w:rsidR="00E5723F" w:rsidRPr="00E5723F">
        <w:rPr>
          <w:noProof/>
        </w:rPr>
        <w:t xml:space="preserve"> </w:t>
      </w:r>
    </w:p>
    <w:sectPr w:rsidR="00E5723F" w:rsidRPr="00E5723F"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4"/>
  </w:num>
  <w:num w:numId="5">
    <w:abstractNumId w:val="2"/>
  </w:num>
  <w:num w:numId="6">
    <w:abstractNumId w:val="9"/>
  </w:num>
  <w:num w:numId="7">
    <w:abstractNumId w:val="5"/>
  </w:num>
  <w:num w:numId="8">
    <w:abstractNumId w:val="6"/>
  </w:num>
  <w:num w:numId="9">
    <w:abstractNumId w:val="1"/>
  </w:num>
  <w:num w:numId="10">
    <w:abstractNumId w:val="0"/>
  </w:num>
  <w:num w:numId="11">
    <w:abstractNumId w:val="7"/>
  </w:num>
  <w:num w:numId="12">
    <w:abstractNumId w:val="12"/>
  </w:num>
  <w:num w:numId="13">
    <w:abstractNumId w:val="8"/>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E07FE"/>
    <w:rsid w:val="000E1B7B"/>
    <w:rsid w:val="000E6B7D"/>
    <w:rsid w:val="000E7E6C"/>
    <w:rsid w:val="000F07E5"/>
    <w:rsid w:val="000F5BED"/>
    <w:rsid w:val="001009BB"/>
    <w:rsid w:val="00120F68"/>
    <w:rsid w:val="00121882"/>
    <w:rsid w:val="00123967"/>
    <w:rsid w:val="0012562A"/>
    <w:rsid w:val="00133335"/>
    <w:rsid w:val="00135627"/>
    <w:rsid w:val="001404B2"/>
    <w:rsid w:val="00140868"/>
    <w:rsid w:val="00151AAC"/>
    <w:rsid w:val="00156E64"/>
    <w:rsid w:val="00157053"/>
    <w:rsid w:val="00162CEC"/>
    <w:rsid w:val="00163E88"/>
    <w:rsid w:val="001709D9"/>
    <w:rsid w:val="00173889"/>
    <w:rsid w:val="00177851"/>
    <w:rsid w:val="00185269"/>
    <w:rsid w:val="001867C2"/>
    <w:rsid w:val="00196728"/>
    <w:rsid w:val="001A2E0C"/>
    <w:rsid w:val="001A72FA"/>
    <w:rsid w:val="001B1FBA"/>
    <w:rsid w:val="001B75EA"/>
    <w:rsid w:val="001B7B60"/>
    <w:rsid w:val="001C2B82"/>
    <w:rsid w:val="001C632F"/>
    <w:rsid w:val="001D00C8"/>
    <w:rsid w:val="001D601B"/>
    <w:rsid w:val="001D67A1"/>
    <w:rsid w:val="001E39E0"/>
    <w:rsid w:val="001E5B29"/>
    <w:rsid w:val="001E76C3"/>
    <w:rsid w:val="001E7FC9"/>
    <w:rsid w:val="001F26B6"/>
    <w:rsid w:val="001F28FD"/>
    <w:rsid w:val="001F2ADF"/>
    <w:rsid w:val="001F6A1B"/>
    <w:rsid w:val="00202537"/>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41C3"/>
    <w:rsid w:val="002750E1"/>
    <w:rsid w:val="00281532"/>
    <w:rsid w:val="00283058"/>
    <w:rsid w:val="0029526C"/>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C77"/>
    <w:rsid w:val="00355F5B"/>
    <w:rsid w:val="00360105"/>
    <w:rsid w:val="003601D9"/>
    <w:rsid w:val="0036104B"/>
    <w:rsid w:val="003679A7"/>
    <w:rsid w:val="003744F4"/>
    <w:rsid w:val="003766C2"/>
    <w:rsid w:val="00377AF5"/>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3D8C"/>
    <w:rsid w:val="003D4D9D"/>
    <w:rsid w:val="003E7536"/>
    <w:rsid w:val="003E758D"/>
    <w:rsid w:val="003F30FB"/>
    <w:rsid w:val="003F324E"/>
    <w:rsid w:val="003F3ED1"/>
    <w:rsid w:val="003F4DD3"/>
    <w:rsid w:val="00403E0B"/>
    <w:rsid w:val="004070E3"/>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93069"/>
    <w:rsid w:val="004940CE"/>
    <w:rsid w:val="004A0790"/>
    <w:rsid w:val="004A773E"/>
    <w:rsid w:val="004B1C3E"/>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4A21"/>
    <w:rsid w:val="005273DE"/>
    <w:rsid w:val="00527C4F"/>
    <w:rsid w:val="005300E3"/>
    <w:rsid w:val="00530D56"/>
    <w:rsid w:val="005323EB"/>
    <w:rsid w:val="00532529"/>
    <w:rsid w:val="00533F04"/>
    <w:rsid w:val="005340EC"/>
    <w:rsid w:val="00540382"/>
    <w:rsid w:val="00542074"/>
    <w:rsid w:val="00547070"/>
    <w:rsid w:val="0055219F"/>
    <w:rsid w:val="00553DD9"/>
    <w:rsid w:val="00557087"/>
    <w:rsid w:val="00562DBC"/>
    <w:rsid w:val="00575C80"/>
    <w:rsid w:val="00575EA7"/>
    <w:rsid w:val="00585B6C"/>
    <w:rsid w:val="00586109"/>
    <w:rsid w:val="00591285"/>
    <w:rsid w:val="00593DBF"/>
    <w:rsid w:val="005940B7"/>
    <w:rsid w:val="0059423B"/>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4A70"/>
    <w:rsid w:val="00632021"/>
    <w:rsid w:val="00633EE0"/>
    <w:rsid w:val="00636A60"/>
    <w:rsid w:val="00642583"/>
    <w:rsid w:val="00643F63"/>
    <w:rsid w:val="006458E4"/>
    <w:rsid w:val="0065019C"/>
    <w:rsid w:val="00660140"/>
    <w:rsid w:val="00660D25"/>
    <w:rsid w:val="00663529"/>
    <w:rsid w:val="006645B6"/>
    <w:rsid w:val="00677E3F"/>
    <w:rsid w:val="006843EA"/>
    <w:rsid w:val="00686BA2"/>
    <w:rsid w:val="006A0029"/>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760"/>
    <w:rsid w:val="007136FA"/>
    <w:rsid w:val="00714EFB"/>
    <w:rsid w:val="007300AA"/>
    <w:rsid w:val="007376B1"/>
    <w:rsid w:val="007410C4"/>
    <w:rsid w:val="0074797A"/>
    <w:rsid w:val="0075560D"/>
    <w:rsid w:val="0075578D"/>
    <w:rsid w:val="00760C99"/>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6C4E"/>
    <w:rsid w:val="007F22A7"/>
    <w:rsid w:val="008049B4"/>
    <w:rsid w:val="0081032D"/>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F14D9"/>
    <w:rsid w:val="008F4227"/>
    <w:rsid w:val="00902BE8"/>
    <w:rsid w:val="00910395"/>
    <w:rsid w:val="009115FD"/>
    <w:rsid w:val="009135A2"/>
    <w:rsid w:val="009147D4"/>
    <w:rsid w:val="009272D5"/>
    <w:rsid w:val="0093250C"/>
    <w:rsid w:val="00943587"/>
    <w:rsid w:val="009506D3"/>
    <w:rsid w:val="009513F6"/>
    <w:rsid w:val="0095262B"/>
    <w:rsid w:val="00962461"/>
    <w:rsid w:val="0096583E"/>
    <w:rsid w:val="009672C8"/>
    <w:rsid w:val="00972949"/>
    <w:rsid w:val="009829C0"/>
    <w:rsid w:val="0098363F"/>
    <w:rsid w:val="00983D0C"/>
    <w:rsid w:val="00987BC8"/>
    <w:rsid w:val="00993F58"/>
    <w:rsid w:val="00995BFD"/>
    <w:rsid w:val="00995C2A"/>
    <w:rsid w:val="00996CA8"/>
    <w:rsid w:val="009A6117"/>
    <w:rsid w:val="009B2543"/>
    <w:rsid w:val="009B6FAC"/>
    <w:rsid w:val="009C20CE"/>
    <w:rsid w:val="009C47FF"/>
    <w:rsid w:val="009C7B2E"/>
    <w:rsid w:val="009D00ED"/>
    <w:rsid w:val="009D06D8"/>
    <w:rsid w:val="009D5CCB"/>
    <w:rsid w:val="009E0FC6"/>
    <w:rsid w:val="009E107B"/>
    <w:rsid w:val="009E1532"/>
    <w:rsid w:val="009E5ED9"/>
    <w:rsid w:val="009F2412"/>
    <w:rsid w:val="00A057D4"/>
    <w:rsid w:val="00A06BC2"/>
    <w:rsid w:val="00A1107E"/>
    <w:rsid w:val="00A122EE"/>
    <w:rsid w:val="00A16620"/>
    <w:rsid w:val="00A21D24"/>
    <w:rsid w:val="00A22B3C"/>
    <w:rsid w:val="00A22FE9"/>
    <w:rsid w:val="00A233A6"/>
    <w:rsid w:val="00A2557F"/>
    <w:rsid w:val="00A2592F"/>
    <w:rsid w:val="00A4485B"/>
    <w:rsid w:val="00A469D2"/>
    <w:rsid w:val="00A53B9E"/>
    <w:rsid w:val="00A62E9B"/>
    <w:rsid w:val="00A63757"/>
    <w:rsid w:val="00A70D93"/>
    <w:rsid w:val="00A72035"/>
    <w:rsid w:val="00A723AD"/>
    <w:rsid w:val="00A72444"/>
    <w:rsid w:val="00A73EA5"/>
    <w:rsid w:val="00A77A65"/>
    <w:rsid w:val="00A77BE0"/>
    <w:rsid w:val="00A85781"/>
    <w:rsid w:val="00A87498"/>
    <w:rsid w:val="00A876B9"/>
    <w:rsid w:val="00A87FCF"/>
    <w:rsid w:val="00A94B44"/>
    <w:rsid w:val="00A95FA2"/>
    <w:rsid w:val="00AA2734"/>
    <w:rsid w:val="00AA7F1D"/>
    <w:rsid w:val="00AB4B3A"/>
    <w:rsid w:val="00AB6803"/>
    <w:rsid w:val="00AC532C"/>
    <w:rsid w:val="00AD0D2E"/>
    <w:rsid w:val="00AD162A"/>
    <w:rsid w:val="00AD6655"/>
    <w:rsid w:val="00AF3CDA"/>
    <w:rsid w:val="00B00E49"/>
    <w:rsid w:val="00B15023"/>
    <w:rsid w:val="00B1553E"/>
    <w:rsid w:val="00B23FCE"/>
    <w:rsid w:val="00B33FC6"/>
    <w:rsid w:val="00B37FE7"/>
    <w:rsid w:val="00B51EFD"/>
    <w:rsid w:val="00B521C5"/>
    <w:rsid w:val="00B61F55"/>
    <w:rsid w:val="00B715D2"/>
    <w:rsid w:val="00B7741C"/>
    <w:rsid w:val="00B85841"/>
    <w:rsid w:val="00B91D83"/>
    <w:rsid w:val="00B969F8"/>
    <w:rsid w:val="00BA146B"/>
    <w:rsid w:val="00BA59E7"/>
    <w:rsid w:val="00BA5B48"/>
    <w:rsid w:val="00BB7EE3"/>
    <w:rsid w:val="00BC0402"/>
    <w:rsid w:val="00BC5EEF"/>
    <w:rsid w:val="00BD30FA"/>
    <w:rsid w:val="00BD56B0"/>
    <w:rsid w:val="00BE45B0"/>
    <w:rsid w:val="00BE61DC"/>
    <w:rsid w:val="00BF2B79"/>
    <w:rsid w:val="00BF76AF"/>
    <w:rsid w:val="00BF777D"/>
    <w:rsid w:val="00C02367"/>
    <w:rsid w:val="00C21518"/>
    <w:rsid w:val="00C267F4"/>
    <w:rsid w:val="00C360EB"/>
    <w:rsid w:val="00C36671"/>
    <w:rsid w:val="00C4067E"/>
    <w:rsid w:val="00C4204D"/>
    <w:rsid w:val="00C51D4B"/>
    <w:rsid w:val="00C63554"/>
    <w:rsid w:val="00C64150"/>
    <w:rsid w:val="00C655EE"/>
    <w:rsid w:val="00C76F5F"/>
    <w:rsid w:val="00C86B60"/>
    <w:rsid w:val="00C95189"/>
    <w:rsid w:val="00C97249"/>
    <w:rsid w:val="00CA150A"/>
    <w:rsid w:val="00CA449E"/>
    <w:rsid w:val="00CB010D"/>
    <w:rsid w:val="00CB150E"/>
    <w:rsid w:val="00CB3583"/>
    <w:rsid w:val="00CC2139"/>
    <w:rsid w:val="00CD092A"/>
    <w:rsid w:val="00CD2920"/>
    <w:rsid w:val="00CD5437"/>
    <w:rsid w:val="00CE311B"/>
    <w:rsid w:val="00CE58E6"/>
    <w:rsid w:val="00CE5B79"/>
    <w:rsid w:val="00CF4AD7"/>
    <w:rsid w:val="00CF50E7"/>
    <w:rsid w:val="00CF6AE7"/>
    <w:rsid w:val="00D06E1B"/>
    <w:rsid w:val="00D121C8"/>
    <w:rsid w:val="00D13BDE"/>
    <w:rsid w:val="00D27485"/>
    <w:rsid w:val="00D3548C"/>
    <w:rsid w:val="00D403E6"/>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7456"/>
    <w:rsid w:val="00D90DDF"/>
    <w:rsid w:val="00DA4251"/>
    <w:rsid w:val="00DA68DA"/>
    <w:rsid w:val="00DA7ADC"/>
    <w:rsid w:val="00DC17CD"/>
    <w:rsid w:val="00DC51D5"/>
    <w:rsid w:val="00DC601F"/>
    <w:rsid w:val="00DD33A8"/>
    <w:rsid w:val="00DD416F"/>
    <w:rsid w:val="00DD48A4"/>
    <w:rsid w:val="00DD58B8"/>
    <w:rsid w:val="00DD5B47"/>
    <w:rsid w:val="00DD71B1"/>
    <w:rsid w:val="00DE535A"/>
    <w:rsid w:val="00DE557D"/>
    <w:rsid w:val="00DF1FB6"/>
    <w:rsid w:val="00DF3635"/>
    <w:rsid w:val="00DF6235"/>
    <w:rsid w:val="00E164DA"/>
    <w:rsid w:val="00E21D8A"/>
    <w:rsid w:val="00E226FA"/>
    <w:rsid w:val="00E233D2"/>
    <w:rsid w:val="00E30ECF"/>
    <w:rsid w:val="00E33DC0"/>
    <w:rsid w:val="00E52754"/>
    <w:rsid w:val="00E5723F"/>
    <w:rsid w:val="00E620E8"/>
    <w:rsid w:val="00E65518"/>
    <w:rsid w:val="00E66D9C"/>
    <w:rsid w:val="00E67F6D"/>
    <w:rsid w:val="00E705EB"/>
    <w:rsid w:val="00E71D3D"/>
    <w:rsid w:val="00E74EC7"/>
    <w:rsid w:val="00E8151A"/>
    <w:rsid w:val="00E82AD9"/>
    <w:rsid w:val="00E87EE1"/>
    <w:rsid w:val="00EA1C0A"/>
    <w:rsid w:val="00EA3FFB"/>
    <w:rsid w:val="00EA5B57"/>
    <w:rsid w:val="00EB03FF"/>
    <w:rsid w:val="00EB571E"/>
    <w:rsid w:val="00EB7C2A"/>
    <w:rsid w:val="00EC102A"/>
    <w:rsid w:val="00EC6632"/>
    <w:rsid w:val="00EC7365"/>
    <w:rsid w:val="00ED047F"/>
    <w:rsid w:val="00ED7995"/>
    <w:rsid w:val="00EE00CF"/>
    <w:rsid w:val="00EE47A5"/>
    <w:rsid w:val="00EE56AB"/>
    <w:rsid w:val="00EF3A6E"/>
    <w:rsid w:val="00EF48BB"/>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54BB8-115D-44D7-8A6E-F4DC2F97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5</cp:revision>
  <cp:lastPrinted>2018-01-10T20:27:00Z</cp:lastPrinted>
  <dcterms:created xsi:type="dcterms:W3CDTF">2018-01-10T20:27:00Z</dcterms:created>
  <dcterms:modified xsi:type="dcterms:W3CDTF">2018-01-11T18:57:00Z</dcterms:modified>
</cp:coreProperties>
</file>